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FFE540" w14:textId="77777777" w:rsidR="002C44CE" w:rsidRPr="00D2766E" w:rsidRDefault="00544A0E" w:rsidP="00D2766E">
      <w:r>
        <w:rPr>
          <w:noProof/>
          <w:lang w:eastAsia="en-GB"/>
        </w:rPr>
        <mc:AlternateContent>
          <mc:Choice Requires="wps">
            <w:drawing>
              <wp:anchor distT="0" distB="0" distL="114300" distR="114300" simplePos="0" relativeHeight="251658240" behindDoc="1" locked="0" layoutInCell="1" allowOverlap="1" wp14:anchorId="5F87E8C2" wp14:editId="7BF932BD">
                <wp:simplePos x="0" y="0"/>
                <wp:positionH relativeFrom="column">
                  <wp:posOffset>-494030</wp:posOffset>
                </wp:positionH>
                <wp:positionV relativeFrom="paragraph">
                  <wp:posOffset>5880100</wp:posOffset>
                </wp:positionV>
                <wp:extent cx="6522720" cy="3551555"/>
                <wp:effectExtent l="1270" t="3175" r="635"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22720" cy="3551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008976" w14:textId="77777777" w:rsidR="002C44CE" w:rsidRDefault="002C44CE" w:rsidP="000E234E">
                            <w:pPr>
                              <w:rPr>
                                <w:b/>
                                <w:sz w:val="48"/>
                                <w:szCs w:val="48"/>
                              </w:rPr>
                            </w:pPr>
                            <w:r>
                              <w:rPr>
                                <w:b/>
                                <w:sz w:val="48"/>
                                <w:szCs w:val="48"/>
                              </w:rPr>
                              <w:t>SEN and Disability</w:t>
                            </w:r>
                          </w:p>
                          <w:p w14:paraId="50A641B8" w14:textId="77777777" w:rsidR="002C44CE" w:rsidRPr="007545A7" w:rsidRDefault="002C44CE" w:rsidP="000E234E">
                            <w:pPr>
                              <w:rPr>
                                <w:b/>
                                <w:sz w:val="48"/>
                                <w:szCs w:val="48"/>
                              </w:rPr>
                            </w:pPr>
                            <w:r w:rsidRPr="007545A7">
                              <w:rPr>
                                <w:b/>
                                <w:sz w:val="48"/>
                                <w:szCs w:val="48"/>
                              </w:rPr>
                              <w:t>Local Offer: Primary Settings</w:t>
                            </w:r>
                          </w:p>
                          <w:p w14:paraId="1533FF1F" w14:textId="77777777" w:rsidR="002C44CE" w:rsidRPr="00544391" w:rsidRDefault="002C44CE" w:rsidP="000E234E">
                            <w:pPr>
                              <w:rPr>
                                <w:sz w:val="44"/>
                                <w:szCs w:val="44"/>
                              </w:rPr>
                            </w:pPr>
                            <w:r w:rsidRPr="00365635">
                              <w:rPr>
                                <w:sz w:val="44"/>
                                <w:szCs w:val="44"/>
                              </w:rPr>
                              <w:t>Mainstream, Short Stay Schools</w:t>
                            </w:r>
                            <w:r>
                              <w:rPr>
                                <w:sz w:val="44"/>
                                <w:szCs w:val="44"/>
                              </w:rPr>
                              <w:t>, Special Schools and Academies</w:t>
                            </w:r>
                          </w:p>
                          <w:p w14:paraId="06CF027C" w14:textId="77777777" w:rsidR="002C44CE" w:rsidRPr="00B52053" w:rsidRDefault="002C44CE" w:rsidP="000E234E">
                            <w:pPr>
                              <w:rPr>
                                <w:color w:val="FF0000"/>
                                <w:sz w:val="44"/>
                                <w:szCs w:val="44"/>
                              </w:rPr>
                            </w:pPr>
                            <w:r w:rsidRPr="008C1E48">
                              <w:rPr>
                                <w:color w:val="auto"/>
                                <w:sz w:val="44"/>
                                <w:szCs w:val="44"/>
                              </w:rPr>
                              <w:t>Name of School:</w:t>
                            </w:r>
                            <w:r>
                              <w:rPr>
                                <w:color w:val="auto"/>
                                <w:sz w:val="44"/>
                                <w:szCs w:val="44"/>
                              </w:rPr>
                              <w:t xml:space="preserve"> </w:t>
                            </w:r>
                            <w:r w:rsidRPr="00627B32">
                              <w:rPr>
                                <w:noProof/>
                                <w:color w:val="auto"/>
                                <w:sz w:val="44"/>
                                <w:szCs w:val="44"/>
                              </w:rPr>
                              <w:t>Bilsborrow John Cross Ce</w:t>
                            </w:r>
                          </w:p>
                          <w:p w14:paraId="4E9F07B1" w14:textId="77777777" w:rsidR="002C44CE" w:rsidRPr="00B52053" w:rsidRDefault="002C44CE" w:rsidP="000E234E">
                            <w:pPr>
                              <w:rPr>
                                <w:color w:val="FF0000"/>
                                <w:sz w:val="44"/>
                                <w:szCs w:val="44"/>
                              </w:rPr>
                            </w:pPr>
                            <w:r w:rsidRPr="008C1E48">
                              <w:rPr>
                                <w:color w:val="auto"/>
                                <w:sz w:val="44"/>
                                <w:szCs w:val="44"/>
                              </w:rPr>
                              <w:t>School Number:</w:t>
                            </w:r>
                            <w:r w:rsidRPr="00AB2BB4">
                              <w:rPr>
                                <w:color w:val="auto"/>
                                <w:sz w:val="44"/>
                                <w:szCs w:val="44"/>
                              </w:rPr>
                              <w:t xml:space="preserve">  </w:t>
                            </w:r>
                            <w:r w:rsidRPr="00627B32">
                              <w:rPr>
                                <w:noProof/>
                                <w:color w:val="auto"/>
                                <w:sz w:val="44"/>
                                <w:szCs w:val="44"/>
                              </w:rPr>
                              <w:t>02043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1B08B7E" id="_x0000_t202" coordsize="21600,21600" o:spt="202" path="m,l,21600r21600,l21600,xe">
                <v:stroke joinstyle="miter"/>
                <v:path gradientshapeok="t" o:connecttype="rect"/>
              </v:shapetype>
              <v:shape id="Text Box 2" o:spid="_x0000_s1026" type="#_x0000_t202" style="position:absolute;left:0;text-align:left;margin-left:-38.9pt;margin-top:463pt;width:513.6pt;height:279.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Ae5swIAALoFAAAOAAAAZHJzL2Uyb0RvYy54bWysVG1vmzAQ/j5p/8Hyd8pLTRJQSdWGME3q&#10;XqR2P8ABE6yBzWwn0E377zubJE1bTZq28QHZvvNz99w9vqvrsWvRninNpchweBFgxEQpKy62Gf7y&#10;UHgLjLShoqKtFCzDj0zj6+XbN1dDn7JINrKtmEIAInQ69BlujOlT39dlwzqqL2TPBBhrqTpqYKu2&#10;fqXoAOhd60dBMPMHqapeyZJpDaf5ZMRLh1/XrDSf6lozg9oMQ27G/ZX7b+zfX17RdKto3/DykAb9&#10;iyw6ygUEPUHl1FC0U/wVVMdLJbWszUUpO1/WNS+Z4wBswuAFm/uG9sxxgeLo/lQm/f9gy4/7zwrx&#10;CnqHkaAdtOiBjQbdyhFFtjpDr1Nwuu/BzYxwbD0tU93fyfKrRkKuGiq27EYpOTSMVpBdaG/6Z1cn&#10;HG1BNsMHWUEYujPSAY216iwgFAMBOnTp8dQZm0oJh7M4iuYRmEqwXcZxGMexi0HT4/VeafOOyQ7Z&#10;RYYVtN7B0/2dNjYdmh5dbDQhC962rv2teHYAjtMJBIer1mbTcN38kQTJerFeEI9Es7VHgjz3booV&#10;8WZFOI/zy3y1ysOfNm5I0oZXFRM2zFFZIfmzzh00PmnipC0tW15ZOJuSVtvNqlVoT0HZhfsOBTlz&#10;85+n4YoAXF5QCiMS3EaJV8wWc48UJPaSebDwgjC5TWYBSUhePKd0xwX7d0poyHASR/Gkpt9yC9z3&#10;mhtNO25gdrS8y/Di5ERTq8G1qFxrDeXttD4rhU3/qRTQ7mOjnWKtSCe5mnEzAoqV8UZWj6BdJUFZ&#10;oEIYeLBopPqO0QDDI8P6244qhlH7XoD+k5AQO23chsROuercsjm3UFECVIYNRtNyZaYJtesV3zYQ&#10;aXpxQt7Am6m5U/NTVoeXBgPCkToMMzuBzvfO62nkLn8BAAD//wMAUEsDBBQABgAIAAAAIQBitcTW&#10;4AAAAAwBAAAPAAAAZHJzL2Rvd25yZXYueG1sTI/LTsMwEEX3SPyDNUjsWpuSPhLiVBWILagtILFz&#10;42kSNR5HsduEv2dY0eVoju49N1+PrhUX7EPjScPDVIFAKr1tqNLwsX+drECEaMia1hNq+MEA6+L2&#10;JjeZ9QNt8bKLleAQCpnRUMfYZVKGskZnwtR3SPw7+t6ZyGdfSdubgcNdK2dKLaQzDXFDbTp8rrE8&#10;7c5Ow+fb8fsrUe/Vi5t3gx+VJJdKre/vxs0TiIhj/IfhT5/VoWCngz+TDaLVMFkuWT1qSGcLHsVE&#10;mqQJiAOjyWr+CLLI5fWI4hcAAP//AwBQSwECLQAUAAYACAAAACEAtoM4kv4AAADhAQAAEwAAAAAA&#10;AAAAAAAAAAAAAAAAW0NvbnRlbnRfVHlwZXNdLnhtbFBLAQItABQABgAIAAAAIQA4/SH/1gAAAJQB&#10;AAALAAAAAAAAAAAAAAAAAC8BAABfcmVscy8ucmVsc1BLAQItABQABgAIAAAAIQBdZAe5swIAALoF&#10;AAAOAAAAAAAAAAAAAAAAAC4CAABkcnMvZTJvRG9jLnhtbFBLAQItABQABgAIAAAAIQBitcTW4AAA&#10;AAwBAAAPAAAAAAAAAAAAAAAAAA0FAABkcnMvZG93bnJldi54bWxQSwUGAAAAAAQABADzAAAAGgYA&#10;AAAA&#10;" filled="f" stroked="f">
                <v:textbox>
                  <w:txbxContent>
                    <w:p w:rsidR="002C44CE" w:rsidRDefault="002C44CE" w:rsidP="000E234E">
                      <w:pPr>
                        <w:rPr>
                          <w:b/>
                          <w:sz w:val="48"/>
                          <w:szCs w:val="48"/>
                        </w:rPr>
                      </w:pPr>
                      <w:r>
                        <w:rPr>
                          <w:b/>
                          <w:sz w:val="48"/>
                          <w:szCs w:val="48"/>
                        </w:rPr>
                        <w:t>SEN and Disability</w:t>
                      </w:r>
                    </w:p>
                    <w:p w:rsidR="002C44CE" w:rsidRPr="007545A7" w:rsidRDefault="002C44CE" w:rsidP="000E234E">
                      <w:pPr>
                        <w:rPr>
                          <w:b/>
                          <w:sz w:val="48"/>
                          <w:szCs w:val="48"/>
                        </w:rPr>
                      </w:pPr>
                      <w:r w:rsidRPr="007545A7">
                        <w:rPr>
                          <w:b/>
                          <w:sz w:val="48"/>
                          <w:szCs w:val="48"/>
                        </w:rPr>
                        <w:t>Local Offer: Primary Settings</w:t>
                      </w:r>
                    </w:p>
                    <w:p w:rsidR="002C44CE" w:rsidRPr="00544391" w:rsidRDefault="002C44CE" w:rsidP="000E234E">
                      <w:pPr>
                        <w:rPr>
                          <w:sz w:val="44"/>
                          <w:szCs w:val="44"/>
                        </w:rPr>
                      </w:pPr>
                      <w:r w:rsidRPr="00365635">
                        <w:rPr>
                          <w:sz w:val="44"/>
                          <w:szCs w:val="44"/>
                        </w:rPr>
                        <w:t>Mainstream, Short Stay Schools</w:t>
                      </w:r>
                      <w:r>
                        <w:rPr>
                          <w:sz w:val="44"/>
                          <w:szCs w:val="44"/>
                        </w:rPr>
                        <w:t>, Special Schools and Academies</w:t>
                      </w:r>
                    </w:p>
                    <w:p w:rsidR="002C44CE" w:rsidRPr="00B52053" w:rsidRDefault="002C44CE" w:rsidP="000E234E">
                      <w:pPr>
                        <w:rPr>
                          <w:color w:val="FF0000"/>
                          <w:sz w:val="44"/>
                          <w:szCs w:val="44"/>
                        </w:rPr>
                      </w:pPr>
                      <w:r w:rsidRPr="008C1E48">
                        <w:rPr>
                          <w:color w:val="auto"/>
                          <w:sz w:val="44"/>
                          <w:szCs w:val="44"/>
                        </w:rPr>
                        <w:t>Name of School:</w:t>
                      </w:r>
                      <w:r>
                        <w:rPr>
                          <w:color w:val="auto"/>
                          <w:sz w:val="44"/>
                          <w:szCs w:val="44"/>
                        </w:rPr>
                        <w:t xml:space="preserve"> </w:t>
                      </w:r>
                      <w:r w:rsidRPr="00627B32">
                        <w:rPr>
                          <w:noProof/>
                          <w:color w:val="auto"/>
                          <w:sz w:val="44"/>
                          <w:szCs w:val="44"/>
                        </w:rPr>
                        <w:t>Bilsborrow John Cross Ce</w:t>
                      </w:r>
                    </w:p>
                    <w:p w:rsidR="002C44CE" w:rsidRPr="00B52053" w:rsidRDefault="002C44CE" w:rsidP="000E234E">
                      <w:pPr>
                        <w:rPr>
                          <w:color w:val="FF0000"/>
                          <w:sz w:val="44"/>
                          <w:szCs w:val="44"/>
                        </w:rPr>
                      </w:pPr>
                      <w:r w:rsidRPr="008C1E48">
                        <w:rPr>
                          <w:color w:val="auto"/>
                          <w:sz w:val="44"/>
                          <w:szCs w:val="44"/>
                        </w:rPr>
                        <w:t>School Number:</w:t>
                      </w:r>
                      <w:r w:rsidRPr="00AB2BB4">
                        <w:rPr>
                          <w:color w:val="auto"/>
                          <w:sz w:val="44"/>
                          <w:szCs w:val="44"/>
                        </w:rPr>
                        <w:t xml:space="preserve">  </w:t>
                      </w:r>
                      <w:r w:rsidRPr="00627B32">
                        <w:rPr>
                          <w:noProof/>
                          <w:color w:val="auto"/>
                          <w:sz w:val="44"/>
                          <w:szCs w:val="44"/>
                        </w:rPr>
                        <w:t>02043</w:t>
                      </w:r>
                    </w:p>
                  </w:txbxContent>
                </v:textbox>
              </v:shape>
            </w:pict>
          </mc:Fallback>
        </mc:AlternateContent>
      </w:r>
      <w:r w:rsidR="002C44CE">
        <w:rPr>
          <w:noProof/>
          <w:lang w:eastAsia="en-GB"/>
        </w:rPr>
        <w:drawing>
          <wp:anchor distT="0" distB="0" distL="114300" distR="114300" simplePos="0" relativeHeight="251657216" behindDoc="1" locked="0" layoutInCell="1" allowOverlap="1" wp14:anchorId="221C7BD1" wp14:editId="39C6BDD8">
            <wp:simplePos x="0" y="0"/>
            <wp:positionH relativeFrom="column">
              <wp:posOffset>-937260</wp:posOffset>
            </wp:positionH>
            <wp:positionV relativeFrom="paragraph">
              <wp:posOffset>-797560</wp:posOffset>
            </wp:positionV>
            <wp:extent cx="7561580" cy="10717530"/>
            <wp:effectExtent l="19050" t="0" r="1270" b="0"/>
            <wp:wrapNone/>
            <wp:docPr id="2" name="Picture 0" descr="Word Cover_Repo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Word Cover_Report.jpg"/>
                    <pic:cNvPicPr>
                      <a:picLocks noChangeAspect="1" noChangeArrowheads="1"/>
                    </pic:cNvPicPr>
                  </pic:nvPicPr>
                  <pic:blipFill>
                    <a:blip r:embed="rId7" cstate="print"/>
                    <a:srcRect/>
                    <a:stretch>
                      <a:fillRect/>
                    </a:stretch>
                  </pic:blipFill>
                  <pic:spPr bwMode="auto">
                    <a:xfrm>
                      <a:off x="0" y="0"/>
                      <a:ext cx="7561580" cy="10717530"/>
                    </a:xfrm>
                    <a:prstGeom prst="rect">
                      <a:avLst/>
                    </a:prstGeom>
                    <a:noFill/>
                    <a:ln w="9525">
                      <a:noFill/>
                      <a:miter lim="800000"/>
                      <a:headEnd/>
                      <a:tailEnd/>
                    </a:ln>
                  </pic:spPr>
                </pic:pic>
              </a:graphicData>
            </a:graphic>
          </wp:anchor>
        </w:drawing>
      </w:r>
      <w:r w:rsidR="002C44CE">
        <w:br w:type="page"/>
      </w:r>
    </w:p>
    <w:p w14:paraId="6E0A90B4" w14:textId="77777777" w:rsidR="002C44CE" w:rsidRDefault="002C44CE" w:rsidP="00427733">
      <w:pPr>
        <w:spacing w:after="0"/>
        <w:rPr>
          <w:b/>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79"/>
        <w:gridCol w:w="808"/>
        <w:gridCol w:w="722"/>
        <w:gridCol w:w="243"/>
        <w:gridCol w:w="1417"/>
        <w:gridCol w:w="3647"/>
      </w:tblGrid>
      <w:tr w:rsidR="005C0CC6" w14:paraId="7EE92D2C" w14:textId="77777777" w:rsidTr="00A15515">
        <w:trPr>
          <w:cantSplit/>
          <w:trHeight w:val="552"/>
        </w:trPr>
        <w:tc>
          <w:tcPr>
            <w:tcW w:w="3348" w:type="dxa"/>
            <w:vMerge w:val="restart"/>
            <w:shd w:val="clear" w:color="auto" w:fill="E0E0E0"/>
          </w:tcPr>
          <w:p w14:paraId="265E3C08" w14:textId="77777777" w:rsidR="002C44CE" w:rsidRDefault="002C44CE" w:rsidP="00314D6B">
            <w:pPr>
              <w:jc w:val="left"/>
              <w:rPr>
                <w:b/>
              </w:rPr>
            </w:pPr>
          </w:p>
          <w:p w14:paraId="0831D574" w14:textId="77777777" w:rsidR="002C44CE" w:rsidRDefault="002C44CE" w:rsidP="00314D6B">
            <w:pPr>
              <w:jc w:val="left"/>
              <w:rPr>
                <w:b/>
              </w:rPr>
            </w:pPr>
            <w:r>
              <w:rPr>
                <w:b/>
              </w:rPr>
              <w:t xml:space="preserve">School/Academy Name and Address </w:t>
            </w:r>
          </w:p>
          <w:p w14:paraId="7AD66EBF" w14:textId="77777777" w:rsidR="002C44CE" w:rsidRDefault="002C44CE" w:rsidP="00314D6B">
            <w:pPr>
              <w:jc w:val="left"/>
              <w:rPr>
                <w:b/>
              </w:rPr>
            </w:pPr>
          </w:p>
        </w:tc>
        <w:tc>
          <w:tcPr>
            <w:tcW w:w="5462" w:type="dxa"/>
            <w:gridSpan w:val="3"/>
            <w:vMerge w:val="restart"/>
          </w:tcPr>
          <w:p w14:paraId="0F638AA7" w14:textId="77777777" w:rsidR="002C44CE" w:rsidRDefault="005C0CC6" w:rsidP="00314D6B">
            <w:pPr>
              <w:jc w:val="left"/>
              <w:rPr>
                <w:b/>
                <w:sz w:val="28"/>
              </w:rPr>
            </w:pPr>
            <w:r>
              <w:rPr>
                <w:b/>
                <w:sz w:val="28"/>
              </w:rPr>
              <w:t>John Cross CE Primary School</w:t>
            </w:r>
          </w:p>
          <w:p w14:paraId="78CAE67B" w14:textId="77777777" w:rsidR="005C0CC6" w:rsidRDefault="005C0CC6" w:rsidP="00314D6B">
            <w:pPr>
              <w:jc w:val="left"/>
              <w:rPr>
                <w:b/>
                <w:sz w:val="28"/>
              </w:rPr>
            </w:pPr>
            <w:proofErr w:type="spellStart"/>
            <w:r>
              <w:rPr>
                <w:b/>
                <w:sz w:val="28"/>
              </w:rPr>
              <w:t>Bilsborrow</w:t>
            </w:r>
            <w:proofErr w:type="spellEnd"/>
          </w:p>
          <w:p w14:paraId="1AF8F745" w14:textId="77777777" w:rsidR="005C0CC6" w:rsidRDefault="005C0CC6" w:rsidP="00314D6B">
            <w:pPr>
              <w:jc w:val="left"/>
              <w:rPr>
                <w:b/>
                <w:sz w:val="28"/>
              </w:rPr>
            </w:pPr>
            <w:r>
              <w:rPr>
                <w:b/>
                <w:sz w:val="28"/>
              </w:rPr>
              <w:t>Preston</w:t>
            </w:r>
          </w:p>
          <w:p w14:paraId="5C32CBD6" w14:textId="77777777" w:rsidR="005C0CC6" w:rsidRDefault="005C0CC6" w:rsidP="00314D6B">
            <w:pPr>
              <w:jc w:val="left"/>
              <w:rPr>
                <w:b/>
                <w:sz w:val="28"/>
              </w:rPr>
            </w:pPr>
            <w:r>
              <w:rPr>
                <w:b/>
                <w:sz w:val="28"/>
              </w:rPr>
              <w:t>PR3 0RE</w:t>
            </w:r>
          </w:p>
        </w:tc>
        <w:tc>
          <w:tcPr>
            <w:tcW w:w="1417" w:type="dxa"/>
            <w:shd w:val="clear" w:color="auto" w:fill="E0E0E0"/>
          </w:tcPr>
          <w:p w14:paraId="23C2AC4E" w14:textId="77777777" w:rsidR="002C44CE" w:rsidRDefault="002C44CE" w:rsidP="00314D6B">
            <w:pPr>
              <w:jc w:val="left"/>
              <w:rPr>
                <w:b/>
              </w:rPr>
            </w:pPr>
            <w:r>
              <w:rPr>
                <w:b/>
              </w:rPr>
              <w:t>Telephone</w:t>
            </w:r>
          </w:p>
          <w:p w14:paraId="7E5904D3" w14:textId="77777777" w:rsidR="002C44CE" w:rsidRDefault="002C44CE" w:rsidP="00314D6B">
            <w:pPr>
              <w:jc w:val="left"/>
              <w:rPr>
                <w:b/>
                <w:sz w:val="20"/>
              </w:rPr>
            </w:pPr>
            <w:r>
              <w:rPr>
                <w:b/>
              </w:rPr>
              <w:t>Number</w:t>
            </w:r>
          </w:p>
        </w:tc>
        <w:tc>
          <w:tcPr>
            <w:tcW w:w="3947" w:type="dxa"/>
          </w:tcPr>
          <w:p w14:paraId="381B0059" w14:textId="77777777" w:rsidR="002C44CE" w:rsidRDefault="005C0CC6" w:rsidP="00314D6B">
            <w:pPr>
              <w:jc w:val="left"/>
              <w:rPr>
                <w:b/>
                <w:sz w:val="28"/>
              </w:rPr>
            </w:pPr>
            <w:r>
              <w:rPr>
                <w:b/>
                <w:sz w:val="28"/>
              </w:rPr>
              <w:t>01995 640505</w:t>
            </w:r>
          </w:p>
        </w:tc>
      </w:tr>
      <w:tr w:rsidR="005C0CC6" w14:paraId="709C2519" w14:textId="77777777" w:rsidTr="00A15515">
        <w:trPr>
          <w:cantSplit/>
          <w:trHeight w:val="552"/>
        </w:trPr>
        <w:tc>
          <w:tcPr>
            <w:tcW w:w="3348" w:type="dxa"/>
            <w:vMerge/>
            <w:tcBorders>
              <w:bottom w:val="single" w:sz="4" w:space="0" w:color="auto"/>
            </w:tcBorders>
            <w:shd w:val="clear" w:color="auto" w:fill="E0E0E0"/>
          </w:tcPr>
          <w:p w14:paraId="5276DED4" w14:textId="77777777" w:rsidR="002C44CE" w:rsidRDefault="002C44CE" w:rsidP="00314D6B">
            <w:pPr>
              <w:jc w:val="left"/>
              <w:rPr>
                <w:b/>
              </w:rPr>
            </w:pPr>
          </w:p>
        </w:tc>
        <w:tc>
          <w:tcPr>
            <w:tcW w:w="5462" w:type="dxa"/>
            <w:gridSpan w:val="3"/>
            <w:vMerge/>
          </w:tcPr>
          <w:p w14:paraId="354F4FF2" w14:textId="77777777" w:rsidR="002C44CE" w:rsidRDefault="002C44CE" w:rsidP="00314D6B">
            <w:pPr>
              <w:jc w:val="left"/>
              <w:rPr>
                <w:b/>
                <w:sz w:val="28"/>
              </w:rPr>
            </w:pPr>
          </w:p>
        </w:tc>
        <w:tc>
          <w:tcPr>
            <w:tcW w:w="1417" w:type="dxa"/>
            <w:shd w:val="clear" w:color="auto" w:fill="E0E0E0"/>
          </w:tcPr>
          <w:p w14:paraId="3EBAC417" w14:textId="77777777" w:rsidR="002C44CE" w:rsidRDefault="002C44CE" w:rsidP="00314D6B">
            <w:pPr>
              <w:jc w:val="left"/>
              <w:rPr>
                <w:b/>
              </w:rPr>
            </w:pPr>
            <w:r>
              <w:rPr>
                <w:b/>
              </w:rPr>
              <w:t>Website</w:t>
            </w:r>
          </w:p>
          <w:p w14:paraId="1E0183A5" w14:textId="77777777" w:rsidR="002C44CE" w:rsidRDefault="002C44CE" w:rsidP="00314D6B">
            <w:pPr>
              <w:jc w:val="left"/>
              <w:rPr>
                <w:b/>
              </w:rPr>
            </w:pPr>
            <w:r>
              <w:rPr>
                <w:b/>
              </w:rPr>
              <w:t>Address</w:t>
            </w:r>
          </w:p>
        </w:tc>
        <w:tc>
          <w:tcPr>
            <w:tcW w:w="3947" w:type="dxa"/>
          </w:tcPr>
          <w:p w14:paraId="3B2409E3" w14:textId="77777777" w:rsidR="002C44CE" w:rsidRDefault="005C0CC6" w:rsidP="00314D6B">
            <w:pPr>
              <w:jc w:val="left"/>
              <w:rPr>
                <w:b/>
                <w:sz w:val="28"/>
              </w:rPr>
            </w:pPr>
            <w:r>
              <w:rPr>
                <w:b/>
                <w:sz w:val="28"/>
              </w:rPr>
              <w:t>www.john.lancsngfl.ac.uk</w:t>
            </w:r>
          </w:p>
        </w:tc>
      </w:tr>
      <w:tr w:rsidR="005C0CC6" w14:paraId="04E8E0C7" w14:textId="77777777" w:rsidTr="00A15515">
        <w:trPr>
          <w:cantSplit/>
          <w:trHeight w:val="378"/>
        </w:trPr>
        <w:tc>
          <w:tcPr>
            <w:tcW w:w="3348" w:type="dxa"/>
            <w:vMerge w:val="restart"/>
            <w:shd w:val="clear" w:color="auto" w:fill="E0E0E0"/>
          </w:tcPr>
          <w:p w14:paraId="314835E8" w14:textId="77777777" w:rsidR="002C44CE" w:rsidRDefault="002C44CE" w:rsidP="00314D6B">
            <w:pPr>
              <w:jc w:val="left"/>
              <w:rPr>
                <w:b/>
                <w:sz w:val="20"/>
              </w:rPr>
            </w:pPr>
            <w:r>
              <w:rPr>
                <w:b/>
              </w:rPr>
              <w:t>Does the school specialise in meeting the needs of</w:t>
            </w:r>
            <w:r>
              <w:rPr>
                <w:b/>
                <w:color w:val="FF0000"/>
              </w:rPr>
              <w:t xml:space="preserve"> </w:t>
            </w:r>
            <w:r>
              <w:rPr>
                <w:b/>
              </w:rPr>
              <w:t xml:space="preserve">children with a particular type of SEN? </w:t>
            </w:r>
          </w:p>
        </w:tc>
        <w:tc>
          <w:tcPr>
            <w:tcW w:w="1240" w:type="dxa"/>
          </w:tcPr>
          <w:p w14:paraId="3A48C8A4" w14:textId="77777777" w:rsidR="002C44CE" w:rsidRPr="00314D6B" w:rsidRDefault="002C44CE" w:rsidP="00314D6B">
            <w:pPr>
              <w:jc w:val="left"/>
              <w:rPr>
                <w:b/>
              </w:rPr>
            </w:pPr>
            <w:r w:rsidRPr="00314D6B">
              <w:rPr>
                <w:b/>
                <w:sz w:val="22"/>
              </w:rPr>
              <w:t>No</w:t>
            </w:r>
          </w:p>
        </w:tc>
        <w:tc>
          <w:tcPr>
            <w:tcW w:w="897" w:type="dxa"/>
          </w:tcPr>
          <w:p w14:paraId="154620BC" w14:textId="77777777" w:rsidR="002C44CE" w:rsidRDefault="002C44CE" w:rsidP="00314D6B">
            <w:pPr>
              <w:jc w:val="left"/>
              <w:rPr>
                <w:b/>
              </w:rPr>
            </w:pPr>
            <w:r>
              <w:rPr>
                <w:b/>
                <w:sz w:val="22"/>
              </w:rPr>
              <w:t>Yes</w:t>
            </w:r>
          </w:p>
        </w:tc>
        <w:tc>
          <w:tcPr>
            <w:tcW w:w="8689" w:type="dxa"/>
            <w:gridSpan w:val="3"/>
            <w:vMerge w:val="restart"/>
          </w:tcPr>
          <w:p w14:paraId="3E628804" w14:textId="77777777" w:rsidR="002C44CE" w:rsidRDefault="002C44CE" w:rsidP="00314D6B">
            <w:pPr>
              <w:jc w:val="left"/>
              <w:rPr>
                <w:b/>
              </w:rPr>
            </w:pPr>
            <w:r>
              <w:rPr>
                <w:b/>
                <w:sz w:val="22"/>
              </w:rPr>
              <w:t>If yes, please give details:</w:t>
            </w:r>
          </w:p>
          <w:p w14:paraId="6508D260" w14:textId="77777777" w:rsidR="002C44CE" w:rsidRDefault="002C44CE" w:rsidP="00314D6B">
            <w:pPr>
              <w:jc w:val="left"/>
              <w:rPr>
                <w:b/>
              </w:rPr>
            </w:pPr>
          </w:p>
          <w:p w14:paraId="1E7B8D4F" w14:textId="77777777" w:rsidR="002C44CE" w:rsidRDefault="002C44CE" w:rsidP="00314D6B">
            <w:pPr>
              <w:jc w:val="left"/>
              <w:rPr>
                <w:b/>
              </w:rPr>
            </w:pPr>
          </w:p>
        </w:tc>
      </w:tr>
      <w:tr w:rsidR="005C0CC6" w14:paraId="238CEDB6" w14:textId="77777777" w:rsidTr="00A15515">
        <w:trPr>
          <w:cantSplit/>
          <w:trHeight w:val="416"/>
        </w:trPr>
        <w:tc>
          <w:tcPr>
            <w:tcW w:w="3348" w:type="dxa"/>
            <w:vMerge/>
            <w:shd w:val="clear" w:color="auto" w:fill="E0E0E0"/>
          </w:tcPr>
          <w:p w14:paraId="7503D3EF" w14:textId="77777777" w:rsidR="002C44CE" w:rsidRDefault="002C44CE" w:rsidP="00314D6B">
            <w:pPr>
              <w:jc w:val="left"/>
              <w:rPr>
                <w:b/>
              </w:rPr>
            </w:pPr>
          </w:p>
        </w:tc>
        <w:tc>
          <w:tcPr>
            <w:tcW w:w="1240" w:type="dxa"/>
          </w:tcPr>
          <w:p w14:paraId="2EE66705" w14:textId="77777777" w:rsidR="002C44CE" w:rsidRDefault="005C0CC6" w:rsidP="00314D6B">
            <w:pPr>
              <w:jc w:val="left"/>
              <w:rPr>
                <w:b/>
                <w:sz w:val="28"/>
              </w:rPr>
            </w:pPr>
            <w:r>
              <w:rPr>
                <w:b/>
                <w:sz w:val="28"/>
              </w:rPr>
              <w:t>NO</w:t>
            </w:r>
          </w:p>
        </w:tc>
        <w:tc>
          <w:tcPr>
            <w:tcW w:w="897" w:type="dxa"/>
          </w:tcPr>
          <w:p w14:paraId="580AF392" w14:textId="77777777" w:rsidR="002C44CE" w:rsidRDefault="002C44CE" w:rsidP="00314D6B">
            <w:pPr>
              <w:jc w:val="left"/>
              <w:rPr>
                <w:b/>
                <w:sz w:val="28"/>
              </w:rPr>
            </w:pPr>
          </w:p>
        </w:tc>
        <w:tc>
          <w:tcPr>
            <w:tcW w:w="8689" w:type="dxa"/>
            <w:gridSpan w:val="3"/>
            <w:vMerge/>
          </w:tcPr>
          <w:p w14:paraId="372F1031" w14:textId="77777777" w:rsidR="002C44CE" w:rsidRDefault="002C44CE" w:rsidP="00314D6B">
            <w:pPr>
              <w:jc w:val="left"/>
              <w:rPr>
                <w:b/>
                <w:sz w:val="28"/>
              </w:rPr>
            </w:pPr>
          </w:p>
        </w:tc>
      </w:tr>
      <w:tr w:rsidR="005C0CC6" w14:paraId="4E170DF1" w14:textId="77777777" w:rsidTr="00A15515">
        <w:tc>
          <w:tcPr>
            <w:tcW w:w="3348" w:type="dxa"/>
            <w:shd w:val="clear" w:color="auto" w:fill="E0E0E0"/>
          </w:tcPr>
          <w:p w14:paraId="708824A6" w14:textId="77777777" w:rsidR="002C44CE" w:rsidRDefault="002C44CE" w:rsidP="00314D6B">
            <w:pPr>
              <w:jc w:val="left"/>
              <w:rPr>
                <w:b/>
              </w:rPr>
            </w:pPr>
            <w:r>
              <w:rPr>
                <w:b/>
              </w:rPr>
              <w:t>What age range of pupils does the school cater for?</w:t>
            </w:r>
          </w:p>
        </w:tc>
        <w:tc>
          <w:tcPr>
            <w:tcW w:w="10826" w:type="dxa"/>
            <w:gridSpan w:val="5"/>
          </w:tcPr>
          <w:p w14:paraId="31F2E3B9" w14:textId="77777777" w:rsidR="002C44CE" w:rsidRDefault="005C0CC6" w:rsidP="00314D6B">
            <w:pPr>
              <w:jc w:val="left"/>
              <w:rPr>
                <w:b/>
                <w:sz w:val="28"/>
              </w:rPr>
            </w:pPr>
            <w:r>
              <w:rPr>
                <w:b/>
                <w:sz w:val="28"/>
              </w:rPr>
              <w:t>Primary (4-11)</w:t>
            </w:r>
          </w:p>
        </w:tc>
      </w:tr>
      <w:tr w:rsidR="005C0CC6" w14:paraId="28FEA940" w14:textId="77777777" w:rsidTr="00A15515">
        <w:tc>
          <w:tcPr>
            <w:tcW w:w="3348" w:type="dxa"/>
            <w:shd w:val="clear" w:color="auto" w:fill="E0E0E0"/>
          </w:tcPr>
          <w:p w14:paraId="657EB94E" w14:textId="77777777" w:rsidR="002C44CE" w:rsidRDefault="002C44CE" w:rsidP="00314D6B">
            <w:pPr>
              <w:jc w:val="left"/>
              <w:rPr>
                <w:b/>
              </w:rPr>
            </w:pPr>
            <w:r>
              <w:rPr>
                <w:b/>
              </w:rPr>
              <w:t>Name and contact details of your school’s SENCO</w:t>
            </w:r>
          </w:p>
        </w:tc>
        <w:tc>
          <w:tcPr>
            <w:tcW w:w="10826" w:type="dxa"/>
            <w:gridSpan w:val="5"/>
          </w:tcPr>
          <w:p w14:paraId="4997CE9C" w14:textId="77777777" w:rsidR="002C44CE" w:rsidRDefault="00DD733B" w:rsidP="00A15515">
            <w:pPr>
              <w:rPr>
                <w:b/>
                <w:sz w:val="28"/>
              </w:rPr>
            </w:pPr>
            <w:r>
              <w:rPr>
                <w:b/>
                <w:sz w:val="28"/>
              </w:rPr>
              <w:t>Mrs Jeannette Brown</w:t>
            </w:r>
          </w:p>
          <w:p w14:paraId="5FDE1860" w14:textId="77777777" w:rsidR="005C0CC6" w:rsidRDefault="005C0CC6" w:rsidP="00A15515">
            <w:pPr>
              <w:rPr>
                <w:b/>
                <w:sz w:val="28"/>
              </w:rPr>
            </w:pPr>
            <w:r>
              <w:rPr>
                <w:b/>
                <w:sz w:val="28"/>
              </w:rPr>
              <w:t>01995</w:t>
            </w:r>
            <w:r w:rsidR="007B2420">
              <w:rPr>
                <w:b/>
                <w:sz w:val="28"/>
              </w:rPr>
              <w:t xml:space="preserve"> </w:t>
            </w:r>
            <w:r>
              <w:rPr>
                <w:b/>
                <w:sz w:val="28"/>
              </w:rPr>
              <w:t>640505</w:t>
            </w:r>
          </w:p>
          <w:p w14:paraId="665A15AE" w14:textId="77777777" w:rsidR="005C0CC6" w:rsidRDefault="00DD733B" w:rsidP="00A15515">
            <w:pPr>
              <w:rPr>
                <w:b/>
                <w:sz w:val="28"/>
              </w:rPr>
            </w:pPr>
            <w:r>
              <w:rPr>
                <w:b/>
                <w:sz w:val="28"/>
              </w:rPr>
              <w:t>j.brown</w:t>
            </w:r>
            <w:r w:rsidR="005C0CC6">
              <w:rPr>
                <w:b/>
                <w:sz w:val="28"/>
              </w:rPr>
              <w:t>@johncross.lancs.sch.uk</w:t>
            </w:r>
          </w:p>
        </w:tc>
      </w:tr>
    </w:tbl>
    <w:p w14:paraId="4CAFCB73" w14:textId="77777777" w:rsidR="002C44CE" w:rsidRDefault="002C44CE" w:rsidP="00314D6B">
      <w:pPr>
        <w:rPr>
          <w:rFonts w:cs="Arial"/>
        </w:rPr>
      </w:pPr>
    </w:p>
    <w:p w14:paraId="0F1CD465" w14:textId="77777777" w:rsidR="002C44CE" w:rsidRDefault="002C44CE" w:rsidP="00314D6B">
      <w:pPr>
        <w:rPr>
          <w:rFonts w:cs="Arial"/>
        </w:rPr>
      </w:pPr>
      <w:r>
        <w:rPr>
          <w:rFonts w:cs="Arial"/>
        </w:rPr>
        <w:t>We want to ensure that we keep your information up-to-date.  To help us to do this, please provide the name and contact details of the person/role responsible for maintaining details of the Local Offer for your school/academy.</w:t>
      </w:r>
    </w:p>
    <w:p w14:paraId="600CE375" w14:textId="77777777" w:rsidR="002C44CE" w:rsidRDefault="002C44CE" w:rsidP="00314D6B">
      <w:pPr>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26"/>
        <w:gridCol w:w="1574"/>
        <w:gridCol w:w="960"/>
        <w:gridCol w:w="4656"/>
      </w:tblGrid>
      <w:tr w:rsidR="005C0CC6" w14:paraId="7F3BEB35" w14:textId="77777777" w:rsidTr="00A15515">
        <w:tc>
          <w:tcPr>
            <w:tcW w:w="3348" w:type="dxa"/>
            <w:shd w:val="clear" w:color="auto" w:fill="E0E0E0"/>
          </w:tcPr>
          <w:p w14:paraId="697EE541" w14:textId="77777777" w:rsidR="002C44CE" w:rsidRDefault="002C44CE" w:rsidP="00314D6B">
            <w:pPr>
              <w:jc w:val="left"/>
              <w:rPr>
                <w:b/>
              </w:rPr>
            </w:pPr>
            <w:r>
              <w:rPr>
                <w:b/>
              </w:rPr>
              <w:t>Name of Person/Job Title</w:t>
            </w:r>
          </w:p>
          <w:p w14:paraId="442DE214" w14:textId="77777777" w:rsidR="002C44CE" w:rsidRDefault="002C44CE" w:rsidP="00A15515">
            <w:pPr>
              <w:rPr>
                <w:b/>
              </w:rPr>
            </w:pPr>
          </w:p>
        </w:tc>
        <w:tc>
          <w:tcPr>
            <w:tcW w:w="10826" w:type="dxa"/>
            <w:gridSpan w:val="3"/>
          </w:tcPr>
          <w:p w14:paraId="2F46EF96" w14:textId="77777777" w:rsidR="002C44CE" w:rsidRDefault="00DD733B" w:rsidP="00A15515">
            <w:pPr>
              <w:rPr>
                <w:b/>
                <w:sz w:val="28"/>
              </w:rPr>
            </w:pPr>
            <w:r>
              <w:rPr>
                <w:b/>
                <w:sz w:val="28"/>
              </w:rPr>
              <w:t>Mrs Sara Manzoor</w:t>
            </w:r>
          </w:p>
          <w:p w14:paraId="4F620A8F" w14:textId="77777777" w:rsidR="005C0CC6" w:rsidRDefault="005C0CC6" w:rsidP="00A15515">
            <w:pPr>
              <w:rPr>
                <w:b/>
                <w:sz w:val="28"/>
              </w:rPr>
            </w:pPr>
            <w:r>
              <w:rPr>
                <w:b/>
                <w:sz w:val="28"/>
              </w:rPr>
              <w:t>School Business Officer</w:t>
            </w:r>
          </w:p>
        </w:tc>
      </w:tr>
      <w:tr w:rsidR="005C0CC6" w14:paraId="5DBE1746" w14:textId="77777777" w:rsidTr="00A15515">
        <w:tc>
          <w:tcPr>
            <w:tcW w:w="3348" w:type="dxa"/>
            <w:shd w:val="clear" w:color="auto" w:fill="E0E0E0"/>
          </w:tcPr>
          <w:p w14:paraId="38BB5999" w14:textId="77777777" w:rsidR="002C44CE" w:rsidRDefault="002C44CE" w:rsidP="00314D6B">
            <w:pPr>
              <w:jc w:val="left"/>
              <w:rPr>
                <w:b/>
              </w:rPr>
            </w:pPr>
            <w:r>
              <w:rPr>
                <w:b/>
              </w:rPr>
              <w:t>Contact telephone number</w:t>
            </w:r>
          </w:p>
          <w:p w14:paraId="06691A7A" w14:textId="77777777" w:rsidR="002C44CE" w:rsidRDefault="002C44CE" w:rsidP="00A15515">
            <w:pPr>
              <w:rPr>
                <w:b/>
              </w:rPr>
            </w:pPr>
          </w:p>
        </w:tc>
        <w:tc>
          <w:tcPr>
            <w:tcW w:w="3699" w:type="dxa"/>
          </w:tcPr>
          <w:p w14:paraId="09297046" w14:textId="77777777" w:rsidR="002C44CE" w:rsidRDefault="005C0CC6" w:rsidP="00A15515">
            <w:pPr>
              <w:rPr>
                <w:b/>
                <w:sz w:val="28"/>
              </w:rPr>
            </w:pPr>
            <w:r>
              <w:rPr>
                <w:b/>
                <w:sz w:val="28"/>
              </w:rPr>
              <w:t>01995 640505</w:t>
            </w:r>
          </w:p>
        </w:tc>
        <w:tc>
          <w:tcPr>
            <w:tcW w:w="1476" w:type="dxa"/>
            <w:shd w:val="clear" w:color="auto" w:fill="E0E0E0"/>
          </w:tcPr>
          <w:p w14:paraId="15C4D884" w14:textId="77777777" w:rsidR="002C44CE" w:rsidRDefault="002C44CE" w:rsidP="00314D6B">
            <w:pPr>
              <w:jc w:val="left"/>
              <w:rPr>
                <w:b/>
              </w:rPr>
            </w:pPr>
            <w:r>
              <w:rPr>
                <w:b/>
              </w:rPr>
              <w:t>Email</w:t>
            </w:r>
          </w:p>
        </w:tc>
        <w:tc>
          <w:tcPr>
            <w:tcW w:w="5651" w:type="dxa"/>
          </w:tcPr>
          <w:p w14:paraId="3BB30470" w14:textId="77777777" w:rsidR="002C44CE" w:rsidRDefault="009419E6" w:rsidP="00A15515">
            <w:pPr>
              <w:rPr>
                <w:b/>
                <w:sz w:val="28"/>
              </w:rPr>
            </w:pPr>
            <w:hyperlink r:id="rId8" w:history="1">
              <w:r w:rsidR="005C0CC6" w:rsidRPr="00791C97">
                <w:rPr>
                  <w:rStyle w:val="Hyperlink"/>
                  <w:rFonts w:cs="Helvetica-Light"/>
                  <w:b/>
                  <w:sz w:val="28"/>
                </w:rPr>
                <w:t>bursar@johncross.lancs.sch.uk</w:t>
              </w:r>
            </w:hyperlink>
          </w:p>
        </w:tc>
      </w:tr>
    </w:tbl>
    <w:p w14:paraId="608FC96B" w14:textId="77777777" w:rsidR="002C44CE" w:rsidRDefault="002C44CE" w:rsidP="00427733">
      <w:pPr>
        <w:spacing w:after="0"/>
      </w:pPr>
    </w:p>
    <w:p w14:paraId="072F0AC8" w14:textId="77777777" w:rsidR="00D2766E" w:rsidRDefault="00D2766E" w:rsidP="00314D6B">
      <w:pPr>
        <w:pStyle w:val="Heading1"/>
        <w:rPr>
          <w:bCs w:val="0"/>
          <w:sz w:val="28"/>
        </w:rPr>
      </w:pPr>
    </w:p>
    <w:p w14:paraId="32BD4644" w14:textId="77777777" w:rsidR="00FC68A1" w:rsidRPr="00FC68A1" w:rsidRDefault="00FC68A1" w:rsidP="00FC68A1">
      <w:pPr>
        <w:rPr>
          <w:lang w:eastAsia="en-GB"/>
        </w:rPr>
      </w:pPr>
    </w:p>
    <w:p w14:paraId="223D6D9B" w14:textId="77777777" w:rsidR="00FC68A1" w:rsidRDefault="00FC68A1" w:rsidP="00314D6B">
      <w:pPr>
        <w:pStyle w:val="Heading1"/>
        <w:rPr>
          <w:bCs w:val="0"/>
          <w:sz w:val="28"/>
        </w:rPr>
      </w:pPr>
    </w:p>
    <w:p w14:paraId="29A2910D" w14:textId="77777777" w:rsidR="002C44CE" w:rsidRPr="005901FB" w:rsidRDefault="002C44CE" w:rsidP="00314D6B">
      <w:pPr>
        <w:pStyle w:val="Heading1"/>
        <w:rPr>
          <w:bCs w:val="0"/>
          <w:sz w:val="28"/>
        </w:rPr>
      </w:pPr>
      <w:r w:rsidRPr="005901FB">
        <w:rPr>
          <w:bCs w:val="0"/>
          <w:sz w:val="28"/>
        </w:rPr>
        <w:t>Promoting Good Practice and Successes</w:t>
      </w:r>
    </w:p>
    <w:p w14:paraId="5CA36CF9" w14:textId="77777777" w:rsidR="002C44CE" w:rsidRDefault="002C44CE" w:rsidP="00427733">
      <w:pPr>
        <w:spacing w:after="0"/>
      </w:pPr>
    </w:p>
    <w:p w14:paraId="049870B7" w14:textId="77777777" w:rsidR="002C44CE" w:rsidRDefault="002C44CE" w:rsidP="00427733">
      <w:pPr>
        <w:spacing w:after="0"/>
      </w:pPr>
    </w:p>
    <w:p w14:paraId="6728D14E" w14:textId="77777777" w:rsidR="002C44CE" w:rsidRDefault="002C44CE" w:rsidP="00314D6B">
      <w:r>
        <w:t>I confirm that our Local Offer has now been published on the school/academy website.</w:t>
      </w:r>
    </w:p>
    <w:p w14:paraId="23F2795A" w14:textId="77777777" w:rsidR="002C44CE" w:rsidRDefault="002C44CE" w:rsidP="00427733">
      <w:pPr>
        <w:spacing w:after="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43"/>
        <w:gridCol w:w="3458"/>
        <w:gridCol w:w="1202"/>
        <w:gridCol w:w="2413"/>
      </w:tblGrid>
      <w:tr w:rsidR="002C44CE" w14:paraId="7B931B22" w14:textId="77777777" w:rsidTr="00A15515">
        <w:tc>
          <w:tcPr>
            <w:tcW w:w="3348" w:type="dxa"/>
            <w:shd w:val="clear" w:color="auto" w:fill="E0E0E0"/>
          </w:tcPr>
          <w:p w14:paraId="28262745" w14:textId="77777777" w:rsidR="002C44CE" w:rsidRDefault="002C44CE" w:rsidP="00314D6B">
            <w:pPr>
              <w:jc w:val="left"/>
              <w:rPr>
                <w:b/>
              </w:rPr>
            </w:pPr>
            <w:r>
              <w:rPr>
                <w:b/>
              </w:rPr>
              <w:t xml:space="preserve">Please give the URL for the direct link to your school’s Local Offer </w:t>
            </w:r>
          </w:p>
        </w:tc>
        <w:tc>
          <w:tcPr>
            <w:tcW w:w="10826" w:type="dxa"/>
            <w:gridSpan w:val="3"/>
          </w:tcPr>
          <w:p w14:paraId="5ABD5709" w14:textId="77777777" w:rsidR="00C3596C" w:rsidRDefault="00C3596C" w:rsidP="00A15515">
            <w:pPr>
              <w:rPr>
                <w:b/>
                <w:sz w:val="28"/>
              </w:rPr>
            </w:pPr>
          </w:p>
          <w:p w14:paraId="7C69BE14" w14:textId="3FE04A0A" w:rsidR="002C44CE" w:rsidRDefault="000C4C80" w:rsidP="00A15515">
            <w:pPr>
              <w:rPr>
                <w:b/>
                <w:sz w:val="28"/>
              </w:rPr>
            </w:pPr>
            <w:hyperlink r:id="rId9" w:history="1">
              <w:r w:rsidRPr="00A927DF">
                <w:rPr>
                  <w:rStyle w:val="Hyperlink"/>
                  <w:rFonts w:cs="Helvetica-Light"/>
                  <w:b/>
                  <w:sz w:val="28"/>
                </w:rPr>
                <w:t>https://www.johncross.lancs.sch.uk/</w:t>
              </w:r>
            </w:hyperlink>
          </w:p>
          <w:p w14:paraId="2CC0CD5C" w14:textId="75B002D6" w:rsidR="000C4C80" w:rsidRDefault="000C4C80" w:rsidP="00A15515">
            <w:pPr>
              <w:rPr>
                <w:b/>
                <w:sz w:val="28"/>
              </w:rPr>
            </w:pPr>
          </w:p>
        </w:tc>
      </w:tr>
      <w:tr w:rsidR="00D2766E" w14:paraId="2762AFB7" w14:textId="77777777" w:rsidTr="00A15515">
        <w:tc>
          <w:tcPr>
            <w:tcW w:w="3348" w:type="dxa"/>
            <w:shd w:val="clear" w:color="auto" w:fill="E0E0E0"/>
          </w:tcPr>
          <w:p w14:paraId="5584E9F3" w14:textId="77777777" w:rsidR="002C44CE" w:rsidRDefault="002C44CE" w:rsidP="00314D6B">
            <w:pPr>
              <w:jc w:val="left"/>
              <w:rPr>
                <w:b/>
              </w:rPr>
            </w:pPr>
            <w:r>
              <w:rPr>
                <w:b/>
              </w:rPr>
              <w:t>Name</w:t>
            </w:r>
          </w:p>
          <w:p w14:paraId="67100031" w14:textId="77777777" w:rsidR="002C44CE" w:rsidRDefault="002C44CE" w:rsidP="00A15515">
            <w:pPr>
              <w:rPr>
                <w:b/>
              </w:rPr>
            </w:pPr>
          </w:p>
        </w:tc>
        <w:tc>
          <w:tcPr>
            <w:tcW w:w="5760" w:type="dxa"/>
          </w:tcPr>
          <w:p w14:paraId="6BE44DBC" w14:textId="77777777" w:rsidR="002C44CE" w:rsidRPr="005901FB" w:rsidRDefault="00C3596C" w:rsidP="00314D6B">
            <w:pPr>
              <w:jc w:val="left"/>
              <w:rPr>
                <w:b/>
              </w:rPr>
            </w:pPr>
            <w:r>
              <w:rPr>
                <w:b/>
              </w:rPr>
              <w:t>John Cross CE Primary School</w:t>
            </w:r>
          </w:p>
        </w:tc>
        <w:tc>
          <w:tcPr>
            <w:tcW w:w="1457" w:type="dxa"/>
            <w:shd w:val="clear" w:color="auto" w:fill="D9D9D9"/>
          </w:tcPr>
          <w:p w14:paraId="308721C1" w14:textId="77777777" w:rsidR="002C44CE" w:rsidRPr="005901FB" w:rsidRDefault="002C44CE" w:rsidP="00314D6B">
            <w:pPr>
              <w:pStyle w:val="Heading1"/>
              <w:jc w:val="left"/>
              <w:rPr>
                <w:sz w:val="24"/>
                <w:szCs w:val="24"/>
              </w:rPr>
            </w:pPr>
            <w:r w:rsidRPr="005901FB">
              <w:rPr>
                <w:sz w:val="24"/>
                <w:szCs w:val="24"/>
              </w:rPr>
              <w:t>Date</w:t>
            </w:r>
          </w:p>
        </w:tc>
        <w:tc>
          <w:tcPr>
            <w:tcW w:w="3609" w:type="dxa"/>
          </w:tcPr>
          <w:p w14:paraId="4B26B7B6" w14:textId="64402732" w:rsidR="002C44CE" w:rsidRDefault="00D06F6C" w:rsidP="00A15515">
            <w:pPr>
              <w:rPr>
                <w:b/>
                <w:sz w:val="28"/>
              </w:rPr>
            </w:pPr>
            <w:r>
              <w:rPr>
                <w:b/>
                <w:sz w:val="28"/>
              </w:rPr>
              <w:t>10.11.2</w:t>
            </w:r>
            <w:r w:rsidR="000C4C80">
              <w:rPr>
                <w:b/>
                <w:sz w:val="28"/>
              </w:rPr>
              <w:t>3</w:t>
            </w:r>
          </w:p>
        </w:tc>
      </w:tr>
    </w:tbl>
    <w:p w14:paraId="0FFBB6DB" w14:textId="77777777" w:rsidR="002C44CE" w:rsidRDefault="002C44CE" w:rsidP="00427733">
      <w:pPr>
        <w:jc w:val="left"/>
        <w:rPr>
          <w:b/>
          <w:bCs/>
        </w:rPr>
      </w:pPr>
    </w:p>
    <w:p w14:paraId="46A2ABF3" w14:textId="77777777" w:rsidR="002C44CE" w:rsidRDefault="002C44CE" w:rsidP="00427733">
      <w:pPr>
        <w:jc w:val="left"/>
      </w:pPr>
      <w:r>
        <w:rPr>
          <w:b/>
          <w:bCs/>
        </w:rPr>
        <w:t xml:space="preserve">Please return the completed form by email to: </w:t>
      </w:r>
      <w:hyperlink r:id="rId10" w:history="1">
        <w:r w:rsidRPr="000C0257">
          <w:rPr>
            <w:rStyle w:val="Hyperlink"/>
            <w:bCs/>
          </w:rPr>
          <w:t>IDSS.SENDReforms@lancashire.gov.uk</w:t>
        </w:r>
      </w:hyperlink>
    </w:p>
    <w:p w14:paraId="69AB728D" w14:textId="77777777" w:rsidR="00D2766E" w:rsidRDefault="00D2766E" w:rsidP="00427733">
      <w:pPr>
        <w:jc w:val="left"/>
      </w:pPr>
      <w:r>
        <w:t>LOCAL OFFER: SEN Disability</w:t>
      </w:r>
    </w:p>
    <w:p w14:paraId="71566CED" w14:textId="77777777" w:rsidR="002C44CE" w:rsidRDefault="002C44CE" w:rsidP="00427733">
      <w:pPr>
        <w:jc w:val="left"/>
      </w:pPr>
    </w:p>
    <w:tbl>
      <w:tblPr>
        <w:tblStyle w:val="TableGrid"/>
        <w:tblW w:w="0" w:type="auto"/>
        <w:tblLayout w:type="fixed"/>
        <w:tblLook w:val="04A0" w:firstRow="1" w:lastRow="0" w:firstColumn="1" w:lastColumn="0" w:noHBand="0" w:noVBand="1"/>
      </w:tblPr>
      <w:tblGrid>
        <w:gridCol w:w="9242"/>
      </w:tblGrid>
      <w:tr w:rsidR="002C44CE" w14:paraId="72517A12" w14:textId="77777777" w:rsidTr="00407F3C">
        <w:tc>
          <w:tcPr>
            <w:tcW w:w="9242" w:type="dxa"/>
            <w:shd w:val="clear" w:color="auto" w:fill="000000" w:themeFill="text1"/>
          </w:tcPr>
          <w:p w14:paraId="1B9DBAE8" w14:textId="77777777" w:rsidR="002C44CE" w:rsidRPr="00407F3C" w:rsidRDefault="002C44CE" w:rsidP="000D5D73">
            <w:pPr>
              <w:jc w:val="left"/>
              <w:rPr>
                <w:rFonts w:cs="Arial"/>
                <w:b/>
                <w:color w:val="FFFFFF" w:themeColor="background1"/>
              </w:rPr>
            </w:pPr>
            <w:r w:rsidRPr="00407F3C">
              <w:rPr>
                <w:rFonts w:cs="Arial"/>
                <w:b/>
                <w:color w:val="FFFFFF" w:themeColor="background1"/>
              </w:rPr>
              <w:t>Accessibility and Inclusion</w:t>
            </w:r>
          </w:p>
          <w:p w14:paraId="0D182509" w14:textId="77777777" w:rsidR="002C44CE" w:rsidRPr="00407F3C" w:rsidRDefault="002C44CE">
            <w:pPr>
              <w:rPr>
                <w:color w:val="FFFFFF" w:themeColor="background1"/>
              </w:rPr>
            </w:pPr>
          </w:p>
        </w:tc>
      </w:tr>
      <w:tr w:rsidR="002C44CE" w14:paraId="32AD0646" w14:textId="77777777" w:rsidTr="00927C42">
        <w:tc>
          <w:tcPr>
            <w:tcW w:w="9242" w:type="dxa"/>
          </w:tcPr>
          <w:p w14:paraId="3AC50065" w14:textId="77777777" w:rsidR="002C44CE" w:rsidRPr="00DF5F2C" w:rsidRDefault="002C44CE" w:rsidP="00B975EB">
            <w:pPr>
              <w:autoSpaceDE/>
              <w:autoSpaceDN/>
              <w:adjustRightInd/>
              <w:spacing w:after="0" w:line="276" w:lineRule="auto"/>
              <w:jc w:val="left"/>
            </w:pPr>
          </w:p>
        </w:tc>
      </w:tr>
      <w:tr w:rsidR="002C44CE" w14:paraId="645D07AC" w14:textId="77777777" w:rsidTr="00A15515">
        <w:trPr>
          <w:trHeight w:val="275"/>
        </w:trPr>
        <w:tc>
          <w:tcPr>
            <w:tcW w:w="9242" w:type="dxa"/>
          </w:tcPr>
          <w:p w14:paraId="32D66E44" w14:textId="77777777" w:rsidR="002C44CE" w:rsidRDefault="002C44CE" w:rsidP="00A15515">
            <w:pPr>
              <w:spacing w:after="0"/>
              <w:rPr>
                <w:b/>
              </w:rPr>
            </w:pPr>
          </w:p>
          <w:p w14:paraId="67510170" w14:textId="77777777" w:rsidR="00BD209B" w:rsidRPr="00B975EB" w:rsidRDefault="00BD209B" w:rsidP="00A15515">
            <w:pPr>
              <w:spacing w:after="0"/>
            </w:pPr>
            <w:r w:rsidRPr="00B975EB">
              <w:t xml:space="preserve">Our school is situated on the A6 and there is no parking on site or around school. We do however have access to the large village hall car park which is close to school. Children have to cross a </w:t>
            </w:r>
            <w:r w:rsidR="00FC68A1">
              <w:t xml:space="preserve">minor </w:t>
            </w:r>
            <w:r w:rsidRPr="00B975EB">
              <w:t>road from the car park to school.</w:t>
            </w:r>
          </w:p>
          <w:p w14:paraId="29B1249E" w14:textId="77777777" w:rsidR="002C44CE" w:rsidRPr="00B975EB" w:rsidRDefault="00BD209B" w:rsidP="00A15515">
            <w:pPr>
              <w:spacing w:after="0"/>
            </w:pPr>
            <w:r w:rsidRPr="00B975EB">
              <w:t xml:space="preserve">The school </w:t>
            </w:r>
            <w:r w:rsidR="00D850D1" w:rsidRPr="00B975EB">
              <w:t>has standard sized door frames and no steps.</w:t>
            </w:r>
            <w:r w:rsidRPr="00B975EB">
              <w:t xml:space="preserve"> </w:t>
            </w:r>
            <w:r w:rsidR="00D850D1" w:rsidRPr="00B975EB">
              <w:t>T</w:t>
            </w:r>
            <w:r w:rsidRPr="00B975EB">
              <w:t xml:space="preserve">here is an accessible toilet facility. </w:t>
            </w:r>
          </w:p>
          <w:p w14:paraId="0BD68FB4" w14:textId="77777777" w:rsidR="002C44CE" w:rsidRPr="00B975EB" w:rsidRDefault="00D850D1" w:rsidP="00A15515">
            <w:pPr>
              <w:spacing w:after="0"/>
            </w:pPr>
            <w:r w:rsidRPr="00B975EB">
              <w:t>Displays are placed on boards in the corridor, classrooms and noticeboards. Policies and procedures are accessible via the school office</w:t>
            </w:r>
            <w:r w:rsidR="00D06F6C">
              <w:t xml:space="preserve"> and school website</w:t>
            </w:r>
            <w:r w:rsidRPr="00B975EB">
              <w:t>.</w:t>
            </w:r>
          </w:p>
          <w:p w14:paraId="415398C0" w14:textId="77777777" w:rsidR="00D850D1" w:rsidRPr="00B975EB" w:rsidRDefault="0041491C" w:rsidP="00A15515">
            <w:pPr>
              <w:spacing w:after="0"/>
            </w:pPr>
            <w:r>
              <w:t xml:space="preserve">We do </w:t>
            </w:r>
            <w:r w:rsidR="00D850D1" w:rsidRPr="00B975EB">
              <w:t>not currently have any children or families with additional needs that require</w:t>
            </w:r>
            <w:r w:rsidR="008A1EA8" w:rsidRPr="00B975EB">
              <w:t xml:space="preserve"> adaptations to information, resources and equipment.</w:t>
            </w:r>
          </w:p>
          <w:p w14:paraId="3F17C59B" w14:textId="77777777" w:rsidR="00D850D1" w:rsidRDefault="00D850D1" w:rsidP="00A15515">
            <w:pPr>
              <w:spacing w:after="0"/>
              <w:rPr>
                <w:b/>
              </w:rPr>
            </w:pPr>
          </w:p>
          <w:p w14:paraId="0E04AC92" w14:textId="77777777" w:rsidR="002C44CE" w:rsidRPr="00A15515" w:rsidRDefault="002C44CE" w:rsidP="00A15515">
            <w:pPr>
              <w:spacing w:after="0"/>
              <w:rPr>
                <w:b/>
              </w:rPr>
            </w:pPr>
          </w:p>
        </w:tc>
      </w:tr>
    </w:tbl>
    <w:p w14:paraId="5FFC38E2" w14:textId="77777777" w:rsidR="002C44CE" w:rsidRDefault="002C44CE" w:rsidP="00A15515">
      <w:pPr>
        <w:spacing w:after="0"/>
      </w:pPr>
    </w:p>
    <w:tbl>
      <w:tblPr>
        <w:tblStyle w:val="TableGrid"/>
        <w:tblW w:w="0" w:type="auto"/>
        <w:tblLayout w:type="fixed"/>
        <w:tblLook w:val="04A0" w:firstRow="1" w:lastRow="0" w:firstColumn="1" w:lastColumn="0" w:noHBand="0" w:noVBand="1"/>
      </w:tblPr>
      <w:tblGrid>
        <w:gridCol w:w="9242"/>
      </w:tblGrid>
      <w:tr w:rsidR="002C44CE" w:rsidRPr="00407F3C" w14:paraId="2650A0ED" w14:textId="77777777" w:rsidTr="00407F3C">
        <w:tc>
          <w:tcPr>
            <w:tcW w:w="9242" w:type="dxa"/>
            <w:shd w:val="clear" w:color="auto" w:fill="000000" w:themeFill="text1"/>
          </w:tcPr>
          <w:p w14:paraId="6A1F296A" w14:textId="77777777" w:rsidR="002C44CE" w:rsidRPr="00407F3C" w:rsidRDefault="002C44CE" w:rsidP="000D5D73">
            <w:pPr>
              <w:rPr>
                <w:b/>
                <w:color w:val="FFFFFF" w:themeColor="background1"/>
              </w:rPr>
            </w:pPr>
            <w:r w:rsidRPr="00407F3C">
              <w:rPr>
                <w:b/>
                <w:color w:val="FFFFFF" w:themeColor="background1"/>
              </w:rPr>
              <w:t>Teaching and Learning</w:t>
            </w:r>
          </w:p>
          <w:p w14:paraId="4884B640" w14:textId="77777777" w:rsidR="002C44CE" w:rsidRPr="00407F3C" w:rsidRDefault="002C44CE">
            <w:pPr>
              <w:rPr>
                <w:color w:val="FFFFFF" w:themeColor="background1"/>
              </w:rPr>
            </w:pPr>
          </w:p>
        </w:tc>
      </w:tr>
      <w:tr w:rsidR="002C44CE" w14:paraId="1F5852EA" w14:textId="77777777" w:rsidTr="00927C42">
        <w:tc>
          <w:tcPr>
            <w:tcW w:w="9242" w:type="dxa"/>
          </w:tcPr>
          <w:p w14:paraId="7E3A583F" w14:textId="77777777" w:rsidR="002C44CE" w:rsidRDefault="002C44CE" w:rsidP="00B975EB">
            <w:pPr>
              <w:autoSpaceDE/>
              <w:autoSpaceDN/>
              <w:adjustRightInd/>
              <w:spacing w:after="0"/>
              <w:ind w:left="720"/>
              <w:jc w:val="left"/>
            </w:pPr>
          </w:p>
        </w:tc>
      </w:tr>
      <w:tr w:rsidR="002C44CE" w14:paraId="1476D5EE" w14:textId="77777777" w:rsidTr="00A15515">
        <w:trPr>
          <w:trHeight w:val="201"/>
        </w:trPr>
        <w:tc>
          <w:tcPr>
            <w:tcW w:w="9242" w:type="dxa"/>
          </w:tcPr>
          <w:p w14:paraId="1A718F63" w14:textId="77777777" w:rsidR="002C44CE" w:rsidRDefault="002C44CE" w:rsidP="00A15515">
            <w:pPr>
              <w:spacing w:after="0"/>
            </w:pPr>
          </w:p>
          <w:p w14:paraId="11967B2C" w14:textId="77777777" w:rsidR="008A1EA8" w:rsidRDefault="008A1EA8" w:rsidP="00A15515">
            <w:pPr>
              <w:spacing w:after="0"/>
            </w:pPr>
            <w:r>
              <w:t xml:space="preserve">The school uses a robust method of assessment and needs are identified and targeted as soon as they are recognised. Children learn in small groups and differentiated plans meet their needs. Where children have additional behavioural or academic </w:t>
            </w:r>
            <w:proofErr w:type="gramStart"/>
            <w:r>
              <w:t>needs</w:t>
            </w:r>
            <w:proofErr w:type="gramEnd"/>
            <w:r>
              <w:t xml:space="preserve"> they are supported with Individual Plans that are tailored to each child. We currently have </w:t>
            </w:r>
            <w:r>
              <w:lastRenderedPageBreak/>
              <w:t xml:space="preserve">a high adult to child ratio that ensures children make above average progress. We access other agencies to support staff with children with additional needs. </w:t>
            </w:r>
          </w:p>
          <w:p w14:paraId="54FFEEEC" w14:textId="77777777" w:rsidR="008A1EA8" w:rsidRDefault="008A1EA8" w:rsidP="00A15515">
            <w:pPr>
              <w:spacing w:after="0"/>
            </w:pPr>
            <w:r>
              <w:t>The SENCO attends cluster meetings and relevant training pertinent to the needs of the children in school. The Headteacher attends briefings and updates. Information from the SENCO and Headteacher is cascaded to all staff at staff training meetings.</w:t>
            </w:r>
          </w:p>
          <w:p w14:paraId="797DA674" w14:textId="77777777" w:rsidR="0044057E" w:rsidRDefault="0044057E" w:rsidP="00A15515">
            <w:pPr>
              <w:spacing w:after="0"/>
            </w:pPr>
            <w:r>
              <w:t xml:space="preserve">Where children require adjustments and support during SATS the Headteacher applies to the Department for Education for allowances to be made. </w:t>
            </w:r>
          </w:p>
          <w:p w14:paraId="64679E5C" w14:textId="77777777" w:rsidR="0044057E" w:rsidRDefault="0044057E" w:rsidP="00A15515">
            <w:pPr>
              <w:spacing w:after="0"/>
            </w:pPr>
            <w:r>
              <w:t>Our SEN provision map indicates that</w:t>
            </w:r>
            <w:r w:rsidR="007C4356">
              <w:t xml:space="preserve"> children with SEN make progress in line with all the other children in school.</w:t>
            </w:r>
          </w:p>
          <w:p w14:paraId="763310C0" w14:textId="77777777" w:rsidR="008A1EA8" w:rsidRDefault="008A1EA8" w:rsidP="00A15515">
            <w:pPr>
              <w:spacing w:after="0"/>
            </w:pPr>
          </w:p>
          <w:p w14:paraId="20169415" w14:textId="77777777" w:rsidR="002C44CE" w:rsidRDefault="002C44CE" w:rsidP="00A15515">
            <w:pPr>
              <w:spacing w:after="0"/>
            </w:pPr>
          </w:p>
          <w:p w14:paraId="1D3BA6B3" w14:textId="77777777" w:rsidR="002C44CE" w:rsidRPr="00A15515" w:rsidRDefault="002C44CE" w:rsidP="00A15515">
            <w:pPr>
              <w:spacing w:after="0"/>
            </w:pPr>
          </w:p>
        </w:tc>
      </w:tr>
    </w:tbl>
    <w:p w14:paraId="2DF9C814" w14:textId="77777777" w:rsidR="002C44CE" w:rsidRDefault="002C44CE"/>
    <w:p w14:paraId="627D7F14" w14:textId="77777777" w:rsidR="002C44CE" w:rsidRDefault="002C44CE">
      <w:r>
        <w:br w:type="page"/>
      </w:r>
    </w:p>
    <w:tbl>
      <w:tblPr>
        <w:tblStyle w:val="TableGrid"/>
        <w:tblW w:w="0" w:type="auto"/>
        <w:tblLayout w:type="fixed"/>
        <w:tblLook w:val="04A0" w:firstRow="1" w:lastRow="0" w:firstColumn="1" w:lastColumn="0" w:noHBand="0" w:noVBand="1"/>
      </w:tblPr>
      <w:tblGrid>
        <w:gridCol w:w="9242"/>
      </w:tblGrid>
      <w:tr w:rsidR="002C44CE" w14:paraId="23B263A8" w14:textId="77777777" w:rsidTr="00407F3C">
        <w:tc>
          <w:tcPr>
            <w:tcW w:w="9242" w:type="dxa"/>
            <w:shd w:val="clear" w:color="auto" w:fill="000000" w:themeFill="text1"/>
          </w:tcPr>
          <w:p w14:paraId="03811DFA" w14:textId="77777777" w:rsidR="002C44CE" w:rsidRPr="00407F3C" w:rsidRDefault="002C44CE" w:rsidP="00A15515">
            <w:pPr>
              <w:rPr>
                <w:b/>
                <w:color w:val="FFFFFF" w:themeColor="background1"/>
              </w:rPr>
            </w:pPr>
            <w:r w:rsidRPr="00407F3C">
              <w:rPr>
                <w:color w:val="FFFFFF" w:themeColor="background1"/>
              </w:rPr>
              <w:lastRenderedPageBreak/>
              <w:br w:type="page"/>
            </w:r>
            <w:r w:rsidRPr="00407F3C">
              <w:rPr>
                <w:color w:val="FFFFFF" w:themeColor="background1"/>
              </w:rPr>
              <w:br w:type="page"/>
            </w:r>
            <w:r w:rsidRPr="00407F3C">
              <w:rPr>
                <w:color w:val="FFFFFF" w:themeColor="background1"/>
              </w:rPr>
              <w:br w:type="page"/>
            </w:r>
            <w:r w:rsidRPr="00407F3C">
              <w:rPr>
                <w:b/>
                <w:color w:val="FFFFFF" w:themeColor="background1"/>
              </w:rPr>
              <w:t>Reviewing and Evaluating Outcomes</w:t>
            </w:r>
          </w:p>
          <w:p w14:paraId="0B67AF07" w14:textId="77777777" w:rsidR="002C44CE" w:rsidRPr="00407F3C" w:rsidRDefault="002C44CE" w:rsidP="00A15515">
            <w:pPr>
              <w:rPr>
                <w:color w:val="FFFFFF" w:themeColor="background1"/>
              </w:rPr>
            </w:pPr>
          </w:p>
        </w:tc>
      </w:tr>
      <w:tr w:rsidR="002C44CE" w14:paraId="2EED4087" w14:textId="77777777" w:rsidTr="00927C42">
        <w:tc>
          <w:tcPr>
            <w:tcW w:w="9242" w:type="dxa"/>
          </w:tcPr>
          <w:p w14:paraId="0DA5DBC8" w14:textId="77777777" w:rsidR="002C44CE" w:rsidRPr="00AB2BB4" w:rsidRDefault="002C44CE" w:rsidP="00B975EB">
            <w:pPr>
              <w:pStyle w:val="ListParagraph"/>
              <w:spacing w:after="0"/>
            </w:pPr>
          </w:p>
        </w:tc>
      </w:tr>
      <w:tr w:rsidR="002C44CE" w14:paraId="36477CBF" w14:textId="77777777" w:rsidTr="00A15515">
        <w:trPr>
          <w:trHeight w:val="235"/>
        </w:trPr>
        <w:tc>
          <w:tcPr>
            <w:tcW w:w="9242" w:type="dxa"/>
          </w:tcPr>
          <w:p w14:paraId="5ED14FB6" w14:textId="77777777" w:rsidR="002C44CE" w:rsidRPr="00B975EB" w:rsidRDefault="002C44CE" w:rsidP="00A15515">
            <w:pPr>
              <w:spacing w:after="0"/>
            </w:pPr>
          </w:p>
          <w:p w14:paraId="1EEBDCB3" w14:textId="77777777" w:rsidR="002C44CE" w:rsidRPr="00B975EB" w:rsidRDefault="007C4356" w:rsidP="00A15515">
            <w:pPr>
              <w:spacing w:after="0"/>
            </w:pPr>
            <w:r w:rsidRPr="00B975EB">
              <w:t>Where children have a Statement or EHC Plan the SENCO will arrange for review meetings to be held annually.  During the year the SENCO liaises with parents and other involved professionals.</w:t>
            </w:r>
          </w:p>
          <w:p w14:paraId="597E81DD" w14:textId="77777777" w:rsidR="007C4356" w:rsidRPr="00B975EB" w:rsidRDefault="007C4356" w:rsidP="00A15515">
            <w:pPr>
              <w:spacing w:after="0"/>
            </w:pPr>
            <w:r w:rsidRPr="00B975EB">
              <w:t>Children with other SEN support needs are monitored closely and reviewed regularly. IEPs or IBPs are discussed with parents and children and targets modified as required.</w:t>
            </w:r>
          </w:p>
          <w:p w14:paraId="6548D605" w14:textId="77777777" w:rsidR="002C44CE" w:rsidRPr="00132C66" w:rsidRDefault="007C4356" w:rsidP="00A15515">
            <w:pPr>
              <w:spacing w:after="0"/>
              <w:rPr>
                <w:b/>
              </w:rPr>
            </w:pPr>
            <w:r w:rsidRPr="00B975EB">
              <w:t>The school assesses and evaluates the ef</w:t>
            </w:r>
            <w:r w:rsidR="00132C66" w:rsidRPr="00B975EB">
              <w:t>fectiveness of its SEN provision by rigorously monitoring progress. Where the SENCO and Headteacher feel needs are not being met they will take advice from other agencies and ensure guidance is implemented. Parents are regularly and consulted throughout the process.</w:t>
            </w:r>
          </w:p>
        </w:tc>
      </w:tr>
    </w:tbl>
    <w:p w14:paraId="6F8979AF" w14:textId="77777777" w:rsidR="002C44CE" w:rsidRDefault="002C44CE" w:rsidP="00A15515">
      <w:pPr>
        <w:spacing w:after="0"/>
      </w:pPr>
    </w:p>
    <w:tbl>
      <w:tblPr>
        <w:tblStyle w:val="TableGrid"/>
        <w:tblW w:w="0" w:type="auto"/>
        <w:tblLayout w:type="fixed"/>
        <w:tblLook w:val="04A0" w:firstRow="1" w:lastRow="0" w:firstColumn="1" w:lastColumn="0" w:noHBand="0" w:noVBand="1"/>
      </w:tblPr>
      <w:tblGrid>
        <w:gridCol w:w="9242"/>
      </w:tblGrid>
      <w:tr w:rsidR="002C44CE" w14:paraId="7ED7E681" w14:textId="77777777" w:rsidTr="00407F3C">
        <w:tc>
          <w:tcPr>
            <w:tcW w:w="9242" w:type="dxa"/>
            <w:shd w:val="clear" w:color="auto" w:fill="000000" w:themeFill="text1"/>
          </w:tcPr>
          <w:p w14:paraId="080E27A9" w14:textId="77777777" w:rsidR="002C44CE" w:rsidRPr="00407F3C" w:rsidRDefault="002C44CE" w:rsidP="000D5D73">
            <w:pPr>
              <w:rPr>
                <w:b/>
                <w:color w:val="FFFFFF" w:themeColor="background1"/>
              </w:rPr>
            </w:pPr>
            <w:r w:rsidRPr="00407F3C">
              <w:rPr>
                <w:b/>
                <w:color w:val="FFFFFF" w:themeColor="background1"/>
              </w:rPr>
              <w:t>Keeping Children Safe</w:t>
            </w:r>
          </w:p>
          <w:p w14:paraId="22144641" w14:textId="77777777" w:rsidR="002C44CE" w:rsidRPr="00407F3C" w:rsidRDefault="002C44CE">
            <w:pPr>
              <w:rPr>
                <w:color w:val="FFFFFF" w:themeColor="background1"/>
              </w:rPr>
            </w:pPr>
          </w:p>
        </w:tc>
      </w:tr>
      <w:tr w:rsidR="002C44CE" w14:paraId="576AA42F" w14:textId="77777777" w:rsidTr="00927C42">
        <w:tc>
          <w:tcPr>
            <w:tcW w:w="9242" w:type="dxa"/>
          </w:tcPr>
          <w:p w14:paraId="3BB2DA3A" w14:textId="77777777" w:rsidR="002C44CE" w:rsidRPr="000D5D73" w:rsidRDefault="002C44CE" w:rsidP="00B975EB">
            <w:pPr>
              <w:autoSpaceDE/>
              <w:autoSpaceDN/>
              <w:adjustRightInd/>
              <w:spacing w:after="0"/>
              <w:ind w:left="714"/>
              <w:jc w:val="left"/>
            </w:pPr>
          </w:p>
        </w:tc>
      </w:tr>
      <w:tr w:rsidR="002C44CE" w14:paraId="4ACCD317" w14:textId="77777777" w:rsidTr="00A15515">
        <w:trPr>
          <w:trHeight w:val="77"/>
        </w:trPr>
        <w:tc>
          <w:tcPr>
            <w:tcW w:w="9242" w:type="dxa"/>
          </w:tcPr>
          <w:p w14:paraId="312972FF" w14:textId="77777777" w:rsidR="002C44CE" w:rsidRDefault="002C44CE" w:rsidP="00A15515">
            <w:pPr>
              <w:spacing w:after="0"/>
              <w:rPr>
                <w:b/>
              </w:rPr>
            </w:pPr>
          </w:p>
          <w:p w14:paraId="1E2D64E6" w14:textId="77777777" w:rsidR="002C44CE" w:rsidRPr="00B975EB" w:rsidRDefault="00132C66" w:rsidP="00A15515">
            <w:pPr>
              <w:spacing w:after="0"/>
            </w:pPr>
            <w:r w:rsidRPr="00B975EB">
              <w:t>Risk assessments are a regular part of school life and where children have additional needs these are always considered.</w:t>
            </w:r>
          </w:p>
          <w:p w14:paraId="4E84913D" w14:textId="77777777" w:rsidR="00132C66" w:rsidRPr="00B975EB" w:rsidRDefault="00132C66" w:rsidP="00A15515">
            <w:pPr>
              <w:spacing w:after="0"/>
            </w:pPr>
            <w:r w:rsidRPr="00B975EB">
              <w:t>Children are welcomed into school from 8.45</w:t>
            </w:r>
            <w:r w:rsidR="00B975EB">
              <w:t>am</w:t>
            </w:r>
            <w:r w:rsidRPr="00B975EB">
              <w:t xml:space="preserve"> although a staff member is on duty on the school yard from 8.35</w:t>
            </w:r>
            <w:r w:rsidR="00B975EB">
              <w:t>am</w:t>
            </w:r>
            <w:r w:rsidRPr="00B975EB">
              <w:t xml:space="preserve">. At the end of the school day children are not allowed out of the building until a known adult arrives to collect them. Older children are only allowed off the school premises </w:t>
            </w:r>
            <w:r w:rsidR="0041491C">
              <w:t xml:space="preserve">independently </w:t>
            </w:r>
            <w:r w:rsidRPr="00B975EB">
              <w:t>if their parent has given</w:t>
            </w:r>
            <w:r w:rsidR="00FC68A1">
              <w:t xml:space="preserve"> verbal or written</w:t>
            </w:r>
            <w:r w:rsidRPr="00B975EB">
              <w:t xml:space="preserve"> permission to school.</w:t>
            </w:r>
          </w:p>
          <w:p w14:paraId="4EC4A827" w14:textId="77777777" w:rsidR="00132C66" w:rsidRPr="00B975EB" w:rsidRDefault="00132C66" w:rsidP="00A15515">
            <w:pPr>
              <w:spacing w:after="0"/>
            </w:pPr>
            <w:r w:rsidRPr="00B975EB">
              <w:t>There are no parking areas on the school site but as stated above we do have access to a large nearby car park.</w:t>
            </w:r>
          </w:p>
          <w:p w14:paraId="6973B596" w14:textId="77777777" w:rsidR="00FC68A1" w:rsidRDefault="00132C66" w:rsidP="00A15515">
            <w:pPr>
              <w:spacing w:after="0"/>
            </w:pPr>
            <w:r w:rsidRPr="00B975EB">
              <w:t>Break times are supervised by a member of staff and lunch t</w:t>
            </w:r>
            <w:r w:rsidR="00FC68A1">
              <w:t>imes are supervised by two</w:t>
            </w:r>
            <w:r w:rsidRPr="00B975EB">
              <w:t xml:space="preserve"> members</w:t>
            </w:r>
            <w:r w:rsidR="00FC68A1">
              <w:t xml:space="preserve"> of </w:t>
            </w:r>
            <w:r w:rsidR="0041491C">
              <w:t xml:space="preserve">welfare </w:t>
            </w:r>
            <w:r w:rsidR="00FC68A1">
              <w:t>staff</w:t>
            </w:r>
            <w:r w:rsidRPr="00B975EB">
              <w:t xml:space="preserve">. </w:t>
            </w:r>
          </w:p>
          <w:p w14:paraId="170A1808" w14:textId="77777777" w:rsidR="00132C66" w:rsidRPr="00B975EB" w:rsidRDefault="00FC68A1" w:rsidP="00A15515">
            <w:pPr>
              <w:spacing w:after="0"/>
            </w:pPr>
            <w:r>
              <w:t>All s</w:t>
            </w:r>
            <w:r w:rsidR="00132C66" w:rsidRPr="00B975EB">
              <w:t xml:space="preserve">taff follow </w:t>
            </w:r>
            <w:r w:rsidR="00A10D6A" w:rsidRPr="00B975EB">
              <w:t>safe procedures at all time</w:t>
            </w:r>
            <w:r w:rsidR="0041491C">
              <w:t>s</w:t>
            </w:r>
            <w:r w:rsidR="00A10D6A" w:rsidRPr="00B975EB">
              <w:t xml:space="preserve"> and ensure that </w:t>
            </w:r>
            <w:r>
              <w:t xml:space="preserve">pupil </w:t>
            </w:r>
            <w:r w:rsidR="00A10D6A" w:rsidRPr="00B975EB">
              <w:t>safety is a priority.</w:t>
            </w:r>
          </w:p>
          <w:p w14:paraId="7948AAE4" w14:textId="373F8EC5" w:rsidR="00A10D6A" w:rsidRPr="00B975EB" w:rsidRDefault="00A10D6A" w:rsidP="00A15515">
            <w:pPr>
              <w:spacing w:after="0"/>
            </w:pPr>
            <w:r w:rsidRPr="00B975EB">
              <w:t>Parents can access the policy on school</w:t>
            </w:r>
            <w:r w:rsidR="0041491C">
              <w:t xml:space="preserve"> behaviour and anti-</w:t>
            </w:r>
            <w:r w:rsidRPr="00B975EB">
              <w:t xml:space="preserve"> bullying from the school </w:t>
            </w:r>
            <w:r w:rsidR="00DD733B">
              <w:t xml:space="preserve">website or </w:t>
            </w:r>
            <w:r w:rsidRPr="00B975EB">
              <w:t>o</w:t>
            </w:r>
            <w:r w:rsidR="00D06F6C">
              <w:t>ffice.</w:t>
            </w:r>
            <w:r w:rsidR="0041491C">
              <w:t xml:space="preserve"> Ofsted (</w:t>
            </w:r>
            <w:r w:rsidR="000C4C80">
              <w:t>March</w:t>
            </w:r>
            <w:r w:rsidR="0041491C">
              <w:t xml:space="preserve"> 20</w:t>
            </w:r>
            <w:r w:rsidR="000C4C80">
              <w:t>23</w:t>
            </w:r>
            <w:r w:rsidRPr="00B975EB">
              <w:t xml:space="preserve">) states, </w:t>
            </w:r>
          </w:p>
          <w:p w14:paraId="73D0F1AC" w14:textId="4BB49682" w:rsidR="002C44CE" w:rsidRPr="000C4C80" w:rsidRDefault="0052495A" w:rsidP="0041491C">
            <w:pPr>
              <w:pStyle w:val="BodyText"/>
              <w:ind w:left="100" w:right="370"/>
              <w:rPr>
                <w:rFonts w:eastAsia="Tahoma" w:cs="Arial"/>
                <w:b/>
                <w:bCs/>
                <w:color w:val="000000" w:themeColor="text1"/>
                <w:lang w:bidi="en-GB"/>
              </w:rPr>
            </w:pPr>
            <w:r w:rsidRPr="000C4C80">
              <w:rPr>
                <w:rFonts w:eastAsia="Arial Unicode MS" w:cs="Arial"/>
                <w:b/>
                <w:bCs/>
                <w:color w:val="000000" w:themeColor="text1"/>
              </w:rPr>
              <w:t>‘</w:t>
            </w:r>
            <w:r w:rsidR="000C4C80" w:rsidRPr="000C4C80">
              <w:rPr>
                <w:rStyle w:val="Emphasis"/>
                <w:rFonts w:cs="Arial"/>
                <w:b/>
                <w:bCs/>
                <w:color w:val="000000" w:themeColor="text1"/>
                <w:bdr w:val="none" w:sz="0" w:space="0" w:color="auto" w:frame="1"/>
              </w:rPr>
              <w:t>‘Staff expect pupils to behave well. Children in Nursery and Reception listen carefully to their teachers. As they grow up through school, this positive behaviour continues. Pupils are respectful, thoughtful and kind. They behave well in lessons. Teachers make sure that everybody keeps to the rules. Pupils enjoy being part of this calm and orderly school.’</w:t>
            </w:r>
          </w:p>
          <w:p w14:paraId="31D455A3" w14:textId="77777777" w:rsidR="0041491C" w:rsidRPr="0041491C" w:rsidRDefault="0041491C" w:rsidP="0041491C">
            <w:pPr>
              <w:pStyle w:val="BodyText"/>
              <w:ind w:left="100" w:right="370"/>
              <w:rPr>
                <w:rFonts w:ascii="Tahoma" w:eastAsia="Tahoma" w:hAnsi="Tahoma" w:cs="Tahoma"/>
                <w:lang w:bidi="en-GB"/>
              </w:rPr>
            </w:pPr>
          </w:p>
          <w:p w14:paraId="39E61553" w14:textId="77777777" w:rsidR="002C44CE" w:rsidRPr="005C7FE9" w:rsidRDefault="002C44CE" w:rsidP="00A15515">
            <w:pPr>
              <w:spacing w:after="0"/>
            </w:pPr>
          </w:p>
        </w:tc>
      </w:tr>
    </w:tbl>
    <w:p w14:paraId="2ECAED34" w14:textId="77777777" w:rsidR="002C44CE" w:rsidRDefault="002C44CE" w:rsidP="00A15515">
      <w:pPr>
        <w:spacing w:after="0"/>
      </w:pPr>
    </w:p>
    <w:p w14:paraId="39FAA12F" w14:textId="77777777" w:rsidR="00FC68A1" w:rsidRDefault="00FC68A1" w:rsidP="00A15515">
      <w:pPr>
        <w:spacing w:after="0"/>
      </w:pPr>
    </w:p>
    <w:p w14:paraId="5F0651E1" w14:textId="77777777" w:rsidR="00FC68A1" w:rsidRDefault="00FC68A1" w:rsidP="00A15515">
      <w:pPr>
        <w:spacing w:after="0"/>
      </w:pPr>
    </w:p>
    <w:p w14:paraId="107FFB5C" w14:textId="77777777" w:rsidR="00FC68A1" w:rsidRDefault="00FC68A1" w:rsidP="00A15515">
      <w:pPr>
        <w:spacing w:after="0"/>
      </w:pPr>
    </w:p>
    <w:p w14:paraId="18DAAB00" w14:textId="77777777" w:rsidR="00FC68A1" w:rsidRDefault="00FC68A1" w:rsidP="00A15515">
      <w:pPr>
        <w:spacing w:after="0"/>
      </w:pPr>
    </w:p>
    <w:p w14:paraId="17DEE9C8" w14:textId="77777777" w:rsidR="00FC68A1" w:rsidRDefault="00FC68A1" w:rsidP="00A15515">
      <w:pPr>
        <w:spacing w:after="0"/>
      </w:pPr>
    </w:p>
    <w:p w14:paraId="5DBB5BC5" w14:textId="77777777" w:rsidR="00FC68A1" w:rsidRDefault="00FC68A1" w:rsidP="00A15515">
      <w:pPr>
        <w:spacing w:after="0"/>
      </w:pPr>
    </w:p>
    <w:tbl>
      <w:tblPr>
        <w:tblStyle w:val="TableGrid"/>
        <w:tblW w:w="0" w:type="auto"/>
        <w:tblLayout w:type="fixed"/>
        <w:tblLook w:val="04A0" w:firstRow="1" w:lastRow="0" w:firstColumn="1" w:lastColumn="0" w:noHBand="0" w:noVBand="1"/>
      </w:tblPr>
      <w:tblGrid>
        <w:gridCol w:w="9242"/>
      </w:tblGrid>
      <w:tr w:rsidR="002C44CE" w14:paraId="4D92DE22" w14:textId="77777777" w:rsidTr="00407F3C">
        <w:tc>
          <w:tcPr>
            <w:tcW w:w="9242" w:type="dxa"/>
            <w:shd w:val="clear" w:color="auto" w:fill="000000" w:themeFill="text1"/>
          </w:tcPr>
          <w:p w14:paraId="77BC84A8" w14:textId="77777777" w:rsidR="002C44CE" w:rsidRPr="00407F3C" w:rsidRDefault="002C44CE" w:rsidP="000D5D73">
            <w:pPr>
              <w:rPr>
                <w:b/>
                <w:color w:val="FFFFFF" w:themeColor="background1"/>
              </w:rPr>
            </w:pPr>
            <w:r w:rsidRPr="00407F3C">
              <w:rPr>
                <w:color w:val="FFFFFF" w:themeColor="background1"/>
              </w:rPr>
              <w:lastRenderedPageBreak/>
              <w:br w:type="page"/>
            </w:r>
            <w:r w:rsidRPr="00407F3C">
              <w:rPr>
                <w:b/>
                <w:color w:val="FFFFFF" w:themeColor="background1"/>
              </w:rPr>
              <w:t>Health (including Emotional Health and Wellbeing)</w:t>
            </w:r>
          </w:p>
          <w:p w14:paraId="163A170C" w14:textId="77777777" w:rsidR="002C44CE" w:rsidRPr="00407F3C" w:rsidRDefault="002C44CE">
            <w:pPr>
              <w:rPr>
                <w:color w:val="FFFFFF" w:themeColor="background1"/>
              </w:rPr>
            </w:pPr>
          </w:p>
        </w:tc>
      </w:tr>
      <w:tr w:rsidR="002C44CE" w14:paraId="11769017" w14:textId="77777777" w:rsidTr="00927C42">
        <w:tc>
          <w:tcPr>
            <w:tcW w:w="9242" w:type="dxa"/>
          </w:tcPr>
          <w:p w14:paraId="16608FBA" w14:textId="77777777" w:rsidR="002C44CE" w:rsidRPr="000D5D73" w:rsidRDefault="002C44CE" w:rsidP="0052495A">
            <w:pPr>
              <w:autoSpaceDE/>
              <w:autoSpaceDN/>
              <w:adjustRightInd/>
              <w:spacing w:after="0"/>
              <w:ind w:left="714"/>
              <w:jc w:val="left"/>
            </w:pPr>
          </w:p>
        </w:tc>
      </w:tr>
      <w:tr w:rsidR="002C44CE" w14:paraId="5125F03D" w14:textId="77777777" w:rsidTr="00A15515">
        <w:trPr>
          <w:trHeight w:val="131"/>
        </w:trPr>
        <w:tc>
          <w:tcPr>
            <w:tcW w:w="9242" w:type="dxa"/>
          </w:tcPr>
          <w:p w14:paraId="0C827AB4" w14:textId="77777777" w:rsidR="002C44CE" w:rsidRPr="0052495A" w:rsidRDefault="002C44CE" w:rsidP="00A15515">
            <w:pPr>
              <w:spacing w:after="0"/>
            </w:pPr>
          </w:p>
          <w:p w14:paraId="04AA15A6" w14:textId="77777777" w:rsidR="00FC68A1" w:rsidRDefault="00A10D6A" w:rsidP="00A15515">
            <w:pPr>
              <w:spacing w:after="0"/>
            </w:pPr>
            <w:r w:rsidRPr="0052495A">
              <w:t xml:space="preserve">Medication is kept in a locked cupboard in the school office. Parents are asked to call into school to administer </w:t>
            </w:r>
            <w:r w:rsidR="00FC68A1">
              <w:t xml:space="preserve">prescription </w:t>
            </w:r>
            <w:r w:rsidRPr="0052495A">
              <w:t xml:space="preserve">medicines. </w:t>
            </w:r>
          </w:p>
          <w:p w14:paraId="0C0D3502" w14:textId="77777777" w:rsidR="002C44CE" w:rsidRPr="0052495A" w:rsidRDefault="00A10D6A" w:rsidP="00A15515">
            <w:pPr>
              <w:spacing w:after="0"/>
            </w:pPr>
            <w:r w:rsidRPr="0052495A">
              <w:t xml:space="preserve">Inhalers </w:t>
            </w:r>
            <w:r w:rsidR="00FC68A1">
              <w:t>or other prevention medicines can be</w:t>
            </w:r>
            <w:r w:rsidRPr="0052495A">
              <w:t xml:space="preserve"> kept in the classroom and children can access these according to need. It is common practice to ensure that inhalers are always taken on trips and excursions.</w:t>
            </w:r>
          </w:p>
          <w:p w14:paraId="71B74DF0" w14:textId="77777777" w:rsidR="002C44CE" w:rsidRPr="0052495A" w:rsidRDefault="00A10D6A" w:rsidP="00A15515">
            <w:pPr>
              <w:spacing w:after="0"/>
            </w:pPr>
            <w:r w:rsidRPr="0052495A">
              <w:t>Where a child requires a care plan the school takes advice from the relevant professionals and ensure</w:t>
            </w:r>
            <w:r w:rsidR="0052495A">
              <w:t>s</w:t>
            </w:r>
            <w:r w:rsidRPr="0052495A">
              <w:t xml:space="preserve"> that all staff are aware of personalised needs.</w:t>
            </w:r>
          </w:p>
          <w:p w14:paraId="2035E394" w14:textId="77777777" w:rsidR="00094287" w:rsidRPr="0052495A" w:rsidRDefault="00A10D6A" w:rsidP="00A15515">
            <w:pPr>
              <w:spacing w:after="0"/>
            </w:pPr>
            <w:r w:rsidRPr="0052495A">
              <w:t>In the case of a medical emergency the school w</w:t>
            </w:r>
            <w:r w:rsidR="00FC68A1">
              <w:t>ill</w:t>
            </w:r>
            <w:r w:rsidRPr="0052495A">
              <w:t xml:space="preserve"> call </w:t>
            </w:r>
            <w:r w:rsidR="00FC68A1">
              <w:t xml:space="preserve">immediately </w:t>
            </w:r>
            <w:r w:rsidRPr="0052495A">
              <w:t>for an ambulance</w:t>
            </w:r>
            <w:r w:rsidR="00FC68A1">
              <w:t xml:space="preserve">. First Aiders will respond in accordance with training. </w:t>
            </w:r>
            <w:r w:rsidR="00DD733B">
              <w:t xml:space="preserve">Staff </w:t>
            </w:r>
            <w:r w:rsidR="00094287" w:rsidRPr="0052495A">
              <w:t xml:space="preserve">train for children’s particular needs as they arise. </w:t>
            </w:r>
            <w:r w:rsidR="00DD733B">
              <w:t>All teaching staff and teaching assistants are first aid trained.</w:t>
            </w:r>
          </w:p>
          <w:p w14:paraId="4E68741D" w14:textId="77777777" w:rsidR="00DE258F" w:rsidRDefault="00094287" w:rsidP="00A15515">
            <w:pPr>
              <w:spacing w:after="0"/>
            </w:pPr>
            <w:r w:rsidRPr="0052495A">
              <w:t>Where children require particular health or therapy services the school is committed to meeting their needs. School currently ut</w:t>
            </w:r>
            <w:r w:rsidR="00D06F6C">
              <w:t>ilises play therapy</w:t>
            </w:r>
            <w:r w:rsidRPr="0052495A">
              <w:t xml:space="preserve"> services.</w:t>
            </w:r>
            <w:r w:rsidR="00DE258F">
              <w:t xml:space="preserve"> There is a defibrillator on the wall of the village hall adjacent to school.</w:t>
            </w:r>
          </w:p>
          <w:p w14:paraId="183B6417" w14:textId="77777777" w:rsidR="00094287" w:rsidRPr="0052495A" w:rsidRDefault="00DE258F" w:rsidP="00A15515">
            <w:pPr>
              <w:spacing w:after="0"/>
            </w:pPr>
            <w:r>
              <w:t>10 members of school staff are all first aid trained.</w:t>
            </w:r>
          </w:p>
          <w:p w14:paraId="397B7AE2" w14:textId="77777777" w:rsidR="00094287" w:rsidRPr="00A10D6A" w:rsidRDefault="00094287" w:rsidP="00A15515">
            <w:pPr>
              <w:spacing w:after="0"/>
              <w:rPr>
                <w:b/>
              </w:rPr>
            </w:pPr>
          </w:p>
        </w:tc>
      </w:tr>
    </w:tbl>
    <w:tbl>
      <w:tblPr>
        <w:tblStyle w:val="TableGrid"/>
        <w:tblpPr w:leftFromText="180" w:rightFromText="180" w:vertAnchor="text" w:horzAnchor="margin" w:tblpY="931"/>
        <w:tblW w:w="0" w:type="auto"/>
        <w:tblLayout w:type="fixed"/>
        <w:tblLook w:val="04A0" w:firstRow="1" w:lastRow="0" w:firstColumn="1" w:lastColumn="0" w:noHBand="0" w:noVBand="1"/>
      </w:tblPr>
      <w:tblGrid>
        <w:gridCol w:w="9242"/>
      </w:tblGrid>
      <w:tr w:rsidR="00D2766E" w14:paraId="36133FC2" w14:textId="77777777" w:rsidTr="00D2766E">
        <w:tc>
          <w:tcPr>
            <w:tcW w:w="9242" w:type="dxa"/>
            <w:shd w:val="clear" w:color="auto" w:fill="000000" w:themeFill="text1"/>
          </w:tcPr>
          <w:p w14:paraId="377E4095" w14:textId="77777777" w:rsidR="00D2766E" w:rsidRPr="00407F3C" w:rsidRDefault="00D2766E" w:rsidP="00D2766E">
            <w:pPr>
              <w:rPr>
                <w:b/>
                <w:color w:val="FFFFFF" w:themeColor="background1"/>
              </w:rPr>
            </w:pPr>
            <w:r w:rsidRPr="00407F3C">
              <w:rPr>
                <w:b/>
                <w:color w:val="FFFFFF" w:themeColor="background1"/>
              </w:rPr>
              <w:t>Communication with Parents</w:t>
            </w:r>
          </w:p>
          <w:p w14:paraId="0180679A" w14:textId="77777777" w:rsidR="00D2766E" w:rsidRPr="00407F3C" w:rsidRDefault="00D2766E" w:rsidP="00D2766E">
            <w:pPr>
              <w:rPr>
                <w:color w:val="FFFFFF" w:themeColor="background1"/>
              </w:rPr>
            </w:pPr>
          </w:p>
        </w:tc>
      </w:tr>
      <w:tr w:rsidR="00D2766E" w14:paraId="5EAA8BAC" w14:textId="77777777" w:rsidTr="00D2766E">
        <w:trPr>
          <w:trHeight w:val="109"/>
        </w:trPr>
        <w:tc>
          <w:tcPr>
            <w:tcW w:w="9242" w:type="dxa"/>
          </w:tcPr>
          <w:p w14:paraId="1B81D3E4" w14:textId="77777777" w:rsidR="00D2766E" w:rsidRPr="00B040CE" w:rsidRDefault="00D2766E" w:rsidP="00D2766E">
            <w:pPr>
              <w:autoSpaceDE/>
              <w:autoSpaceDN/>
              <w:adjustRightInd/>
              <w:spacing w:after="0"/>
              <w:ind w:left="714"/>
              <w:jc w:val="left"/>
            </w:pPr>
          </w:p>
        </w:tc>
      </w:tr>
      <w:tr w:rsidR="00D2766E" w14:paraId="4E449944" w14:textId="77777777" w:rsidTr="00D2766E">
        <w:trPr>
          <w:trHeight w:val="77"/>
        </w:trPr>
        <w:tc>
          <w:tcPr>
            <w:tcW w:w="9242" w:type="dxa"/>
          </w:tcPr>
          <w:p w14:paraId="4FBD2804" w14:textId="77777777" w:rsidR="00D2766E" w:rsidRDefault="00D2766E" w:rsidP="00D2766E">
            <w:pPr>
              <w:spacing w:after="0"/>
              <w:rPr>
                <w:b/>
              </w:rPr>
            </w:pPr>
          </w:p>
          <w:p w14:paraId="26B4F5D3" w14:textId="77777777" w:rsidR="00D2766E" w:rsidRPr="0052495A" w:rsidRDefault="00D2766E" w:rsidP="00D2766E">
            <w:pPr>
              <w:spacing w:after="0"/>
            </w:pPr>
            <w:r w:rsidRPr="0052495A">
              <w:t xml:space="preserve">Parents at our school know that they can talk readily to the class teacher about any concerns. The school takes all concerns very seriously and acts on them immediately. We operate an ‘Open Door Policy’ although do ask that parents make an appointment to discuss things that might require an </w:t>
            </w:r>
            <w:proofErr w:type="gramStart"/>
            <w:r w:rsidRPr="0052495A">
              <w:t>in depth</w:t>
            </w:r>
            <w:proofErr w:type="gramEnd"/>
            <w:r w:rsidRPr="0052495A">
              <w:t xml:space="preserve"> discussion. </w:t>
            </w:r>
          </w:p>
          <w:p w14:paraId="0747675D" w14:textId="77777777" w:rsidR="00D2766E" w:rsidRPr="0052495A" w:rsidRDefault="00D2766E" w:rsidP="00D2766E">
            <w:pPr>
              <w:spacing w:after="0"/>
            </w:pPr>
            <w:r w:rsidRPr="0052495A">
              <w:t xml:space="preserve">Parents are updated about their child’s academic progress at Parents’ Evenings </w:t>
            </w:r>
            <w:r w:rsidR="00D06F6C">
              <w:t xml:space="preserve">twice a year </w:t>
            </w:r>
            <w:r w:rsidRPr="0052495A">
              <w:t>and via a school report. Teachers will contact parents where they feel the children are not sustaining progress or if they have other concerns.</w:t>
            </w:r>
            <w:r w:rsidR="00FC68A1">
              <w:t xml:space="preserve"> </w:t>
            </w:r>
            <w:r w:rsidRPr="0052495A">
              <w:t>The school holds Open Days once or twice a year.</w:t>
            </w:r>
          </w:p>
          <w:p w14:paraId="595507BE" w14:textId="77777777" w:rsidR="00D2766E" w:rsidRPr="0052495A" w:rsidRDefault="00D2766E" w:rsidP="00D2766E">
            <w:pPr>
              <w:spacing w:after="0"/>
            </w:pPr>
            <w:r w:rsidRPr="0052495A">
              <w:t>Parents</w:t>
            </w:r>
            <w:r>
              <w:t xml:space="preserve"> provide</w:t>
            </w:r>
            <w:r w:rsidR="00FC68A1">
              <w:t xml:space="preserve"> feedback about the school via the Ofsted Parent view Website and regular Governor questionnaire.</w:t>
            </w:r>
            <w:r w:rsidRPr="0052495A">
              <w:t xml:space="preserve"> </w:t>
            </w:r>
          </w:p>
          <w:p w14:paraId="2E16DD44" w14:textId="77777777" w:rsidR="00D2766E" w:rsidRPr="0052495A" w:rsidRDefault="00D06F6C" w:rsidP="00D2766E">
            <w:pPr>
              <w:spacing w:after="0"/>
            </w:pPr>
            <w:r>
              <w:t>The school website is regularly updated with information, along with the private school Facebook group.</w:t>
            </w:r>
          </w:p>
          <w:p w14:paraId="3E3339FE" w14:textId="77777777" w:rsidR="00D2766E" w:rsidRPr="00A15515" w:rsidRDefault="00D2766E" w:rsidP="00D2766E">
            <w:pPr>
              <w:spacing w:after="0"/>
              <w:rPr>
                <w:b/>
              </w:rPr>
            </w:pPr>
          </w:p>
        </w:tc>
      </w:tr>
    </w:tbl>
    <w:tbl>
      <w:tblPr>
        <w:tblStyle w:val="TableGrid"/>
        <w:tblpPr w:leftFromText="180" w:rightFromText="180" w:vertAnchor="text" w:horzAnchor="margin" w:tblpY="6155"/>
        <w:tblW w:w="0" w:type="auto"/>
        <w:tblLayout w:type="fixed"/>
        <w:tblLook w:val="04A0" w:firstRow="1" w:lastRow="0" w:firstColumn="1" w:lastColumn="0" w:noHBand="0" w:noVBand="1"/>
      </w:tblPr>
      <w:tblGrid>
        <w:gridCol w:w="9242"/>
      </w:tblGrid>
      <w:tr w:rsidR="00D2766E" w14:paraId="215CA02D" w14:textId="77777777" w:rsidTr="00D2766E">
        <w:trPr>
          <w:trHeight w:val="699"/>
        </w:trPr>
        <w:tc>
          <w:tcPr>
            <w:tcW w:w="9242" w:type="dxa"/>
            <w:shd w:val="clear" w:color="auto" w:fill="000000" w:themeFill="text1"/>
          </w:tcPr>
          <w:p w14:paraId="38B8B74C" w14:textId="77777777" w:rsidR="00D2766E" w:rsidRPr="00407F3C" w:rsidRDefault="00D2766E" w:rsidP="00D2766E">
            <w:pPr>
              <w:rPr>
                <w:color w:val="FFFFFF" w:themeColor="background1"/>
              </w:rPr>
            </w:pPr>
            <w:r w:rsidRPr="00407F3C">
              <w:rPr>
                <w:color w:val="FFFFFF" w:themeColor="background1"/>
              </w:rPr>
              <w:br w:type="page"/>
            </w:r>
            <w:r w:rsidRPr="00407F3C">
              <w:rPr>
                <w:color w:val="FFFFFF" w:themeColor="background1"/>
              </w:rPr>
              <w:br w:type="page"/>
            </w:r>
            <w:r w:rsidRPr="00407F3C">
              <w:rPr>
                <w:b/>
                <w:color w:val="FFFFFF" w:themeColor="background1"/>
              </w:rPr>
              <w:t>Working Together</w:t>
            </w:r>
          </w:p>
        </w:tc>
      </w:tr>
      <w:tr w:rsidR="00D2766E" w14:paraId="477D4198" w14:textId="77777777" w:rsidTr="00D2766E">
        <w:tc>
          <w:tcPr>
            <w:tcW w:w="9242" w:type="dxa"/>
          </w:tcPr>
          <w:p w14:paraId="79798F59" w14:textId="77777777" w:rsidR="00D2766E" w:rsidRPr="00B040CE" w:rsidRDefault="00D2766E" w:rsidP="00D2766E">
            <w:pPr>
              <w:autoSpaceDE/>
              <w:autoSpaceDN/>
              <w:adjustRightInd/>
              <w:spacing w:after="0"/>
              <w:ind w:left="714"/>
              <w:jc w:val="left"/>
            </w:pPr>
          </w:p>
        </w:tc>
      </w:tr>
      <w:tr w:rsidR="00D2766E" w14:paraId="0D3E2041" w14:textId="77777777" w:rsidTr="00D2766E">
        <w:trPr>
          <w:trHeight w:val="259"/>
        </w:trPr>
        <w:tc>
          <w:tcPr>
            <w:tcW w:w="9242" w:type="dxa"/>
          </w:tcPr>
          <w:p w14:paraId="2B4A2C3A" w14:textId="77777777" w:rsidR="00D2766E" w:rsidRPr="0052495A" w:rsidRDefault="00D2766E" w:rsidP="00D2766E">
            <w:pPr>
              <w:spacing w:after="0"/>
            </w:pPr>
          </w:p>
          <w:p w14:paraId="578F75E6" w14:textId="68C42308" w:rsidR="00D2766E" w:rsidRPr="0052495A" w:rsidRDefault="00D2766E" w:rsidP="00D2766E">
            <w:pPr>
              <w:spacing w:after="0"/>
            </w:pPr>
            <w:r w:rsidRPr="0052495A">
              <w:t>The Headteacher holds regular meetings with the children in Years 5 and 6. This is an opportunity for the children to express their views about school.</w:t>
            </w:r>
            <w:r w:rsidR="00DD733B">
              <w:t xml:space="preserve"> A school council </w:t>
            </w:r>
            <w:r w:rsidR="00D06F6C">
              <w:t xml:space="preserve">meets </w:t>
            </w:r>
            <w:r w:rsidR="00D06F6C">
              <w:lastRenderedPageBreak/>
              <w:t xml:space="preserve">with </w:t>
            </w:r>
            <w:proofErr w:type="spellStart"/>
            <w:proofErr w:type="gramStart"/>
            <w:r w:rsidR="000C4C80">
              <w:t>C</w:t>
            </w:r>
            <w:r w:rsidR="00D06F6C">
              <w:t>.</w:t>
            </w:r>
            <w:r w:rsidR="000C4C80">
              <w:t>Irwin</w:t>
            </w:r>
            <w:proofErr w:type="spellEnd"/>
            <w:proofErr w:type="gramEnd"/>
            <w:r w:rsidR="00DD733B">
              <w:t xml:space="preserve"> regularly and again this is a vehicle for the children to have a voice in school.</w:t>
            </w:r>
            <w:r w:rsidR="000C4C80">
              <w:t xml:space="preserve"> We also have a worship team where children plan and lead worships.</w:t>
            </w:r>
          </w:p>
          <w:p w14:paraId="35AAE7AD" w14:textId="77777777" w:rsidR="00D2766E" w:rsidRPr="0052495A" w:rsidRDefault="00D2766E" w:rsidP="00D2766E">
            <w:pPr>
              <w:spacing w:after="0"/>
            </w:pPr>
            <w:r w:rsidRPr="0052495A">
              <w:t>Parents are given opportunities to discuss their feelings about their child’s education at all meetings. They are made fully aware that they can readily contact the class teacher and Headteacher about concerns.</w:t>
            </w:r>
          </w:p>
          <w:p w14:paraId="788699A2" w14:textId="77777777" w:rsidR="00D2766E" w:rsidRPr="0052495A" w:rsidRDefault="00D2766E" w:rsidP="00D2766E">
            <w:pPr>
              <w:spacing w:after="0"/>
            </w:pPr>
            <w:r w:rsidRPr="0052495A">
              <w:t xml:space="preserve">All parents are welcome to attend </w:t>
            </w:r>
            <w:r w:rsidR="00DE258F">
              <w:t xml:space="preserve">the PTFA </w:t>
            </w:r>
            <w:r w:rsidRPr="0052495A">
              <w:t xml:space="preserve">Friends </w:t>
            </w:r>
            <w:proofErr w:type="gramStart"/>
            <w:r w:rsidRPr="0052495A">
              <w:t>Of</w:t>
            </w:r>
            <w:proofErr w:type="gramEnd"/>
            <w:r w:rsidRPr="0052495A">
              <w:t xml:space="preserve"> </w:t>
            </w:r>
            <w:proofErr w:type="spellStart"/>
            <w:r w:rsidRPr="0052495A">
              <w:t>Bilsborrow</w:t>
            </w:r>
            <w:proofErr w:type="spellEnd"/>
            <w:r w:rsidRPr="0052495A">
              <w:t xml:space="preserve"> School (FOBS) meetings and events. Parents can apply to become Parent Governors when elections are due.</w:t>
            </w:r>
          </w:p>
          <w:p w14:paraId="5EC0C81F" w14:textId="77777777" w:rsidR="00D2766E" w:rsidRPr="0052495A" w:rsidRDefault="00D2766E" w:rsidP="00D2766E">
            <w:pPr>
              <w:spacing w:after="0"/>
            </w:pPr>
            <w:r w:rsidRPr="0052495A">
              <w:t>School welcomes parents into school to help with a range of curricular a</w:t>
            </w:r>
            <w:r w:rsidR="00D06F6C">
              <w:t>nd extra- curricular activities, along with celebration assemblies and collective worship.</w:t>
            </w:r>
          </w:p>
          <w:p w14:paraId="24CA393C" w14:textId="77777777" w:rsidR="00D2766E" w:rsidRPr="0052495A" w:rsidRDefault="00D2766E" w:rsidP="00D2766E">
            <w:pPr>
              <w:spacing w:after="0"/>
            </w:pPr>
            <w:r w:rsidRPr="0052495A">
              <w:t>There is an SEN Governor who liaises with the SENCO and Headteacher when discussing policies and provision.</w:t>
            </w:r>
          </w:p>
          <w:p w14:paraId="7D0282D1" w14:textId="77777777" w:rsidR="00D2766E" w:rsidRDefault="00D2766E" w:rsidP="00D2766E">
            <w:pPr>
              <w:spacing w:after="0"/>
              <w:rPr>
                <w:b/>
              </w:rPr>
            </w:pPr>
          </w:p>
          <w:p w14:paraId="64618BD4" w14:textId="77777777" w:rsidR="00D2766E" w:rsidRPr="00A15515" w:rsidRDefault="00D2766E" w:rsidP="00D2766E">
            <w:pPr>
              <w:spacing w:after="0"/>
              <w:rPr>
                <w:b/>
              </w:rPr>
            </w:pPr>
          </w:p>
        </w:tc>
      </w:tr>
    </w:tbl>
    <w:p w14:paraId="23682818" w14:textId="77777777" w:rsidR="002C44CE" w:rsidRDefault="002C44CE" w:rsidP="00A15515">
      <w:pPr>
        <w:spacing w:after="0"/>
      </w:pPr>
    </w:p>
    <w:tbl>
      <w:tblPr>
        <w:tblStyle w:val="TableGrid"/>
        <w:tblpPr w:leftFromText="180" w:rightFromText="180" w:vertAnchor="text" w:horzAnchor="margin" w:tblpY="334"/>
        <w:tblW w:w="0" w:type="auto"/>
        <w:tblLayout w:type="fixed"/>
        <w:tblLook w:val="04A0" w:firstRow="1" w:lastRow="0" w:firstColumn="1" w:lastColumn="0" w:noHBand="0" w:noVBand="1"/>
      </w:tblPr>
      <w:tblGrid>
        <w:gridCol w:w="9242"/>
      </w:tblGrid>
      <w:tr w:rsidR="00D2766E" w14:paraId="7308B74C" w14:textId="77777777" w:rsidTr="00D2766E">
        <w:tc>
          <w:tcPr>
            <w:tcW w:w="9242" w:type="dxa"/>
            <w:shd w:val="clear" w:color="auto" w:fill="000000" w:themeFill="text1"/>
          </w:tcPr>
          <w:p w14:paraId="6DD6E952" w14:textId="77777777" w:rsidR="00D2766E" w:rsidRPr="00407F3C" w:rsidRDefault="00D2766E" w:rsidP="00D2766E">
            <w:pPr>
              <w:rPr>
                <w:b/>
                <w:color w:val="FFFFFF" w:themeColor="background1"/>
              </w:rPr>
            </w:pPr>
            <w:r w:rsidRPr="00407F3C">
              <w:rPr>
                <w:b/>
                <w:color w:val="FFFFFF" w:themeColor="background1"/>
              </w:rPr>
              <w:t>What help and support is available for the family?</w:t>
            </w:r>
          </w:p>
          <w:p w14:paraId="68C1EF5D" w14:textId="77777777" w:rsidR="00D2766E" w:rsidRPr="00407F3C" w:rsidRDefault="00D2766E" w:rsidP="00D2766E">
            <w:pPr>
              <w:rPr>
                <w:color w:val="FFFFFF" w:themeColor="background1"/>
              </w:rPr>
            </w:pPr>
          </w:p>
        </w:tc>
      </w:tr>
      <w:tr w:rsidR="00D2766E" w14:paraId="5884E7B9" w14:textId="77777777" w:rsidTr="00D2766E">
        <w:tc>
          <w:tcPr>
            <w:tcW w:w="9242" w:type="dxa"/>
          </w:tcPr>
          <w:p w14:paraId="306CC9C2" w14:textId="77777777" w:rsidR="00D2766E" w:rsidRPr="00B040CE" w:rsidRDefault="00D2766E" w:rsidP="00D2766E">
            <w:pPr>
              <w:autoSpaceDE/>
              <w:autoSpaceDN/>
              <w:adjustRightInd/>
              <w:spacing w:after="0"/>
              <w:jc w:val="left"/>
            </w:pPr>
          </w:p>
        </w:tc>
      </w:tr>
      <w:tr w:rsidR="00D2766E" w14:paraId="272AEF6D" w14:textId="77777777" w:rsidTr="00D2766E">
        <w:trPr>
          <w:trHeight w:val="142"/>
        </w:trPr>
        <w:tc>
          <w:tcPr>
            <w:tcW w:w="9242" w:type="dxa"/>
          </w:tcPr>
          <w:p w14:paraId="7DBA92A6" w14:textId="77777777" w:rsidR="00D2766E" w:rsidRDefault="00D2766E" w:rsidP="00D2766E">
            <w:pPr>
              <w:spacing w:after="0"/>
              <w:rPr>
                <w:b/>
              </w:rPr>
            </w:pPr>
          </w:p>
          <w:p w14:paraId="7998E077" w14:textId="77777777" w:rsidR="00D2766E" w:rsidRPr="0052495A" w:rsidRDefault="00D2766E" w:rsidP="00D2766E">
            <w:pPr>
              <w:spacing w:after="0"/>
            </w:pPr>
            <w:r w:rsidRPr="0052495A">
              <w:t>The SENCO always offers help with completing paperwork and directs parents to Parent Partnership for any additional support. The SENCO will help all families access the support they need.</w:t>
            </w:r>
          </w:p>
          <w:p w14:paraId="78E8204D" w14:textId="77777777" w:rsidR="00D2766E" w:rsidRPr="0052495A" w:rsidRDefault="00D2766E" w:rsidP="00D2766E">
            <w:pPr>
              <w:spacing w:after="0"/>
            </w:pPr>
            <w:r w:rsidRPr="0052495A">
              <w:t>Where a child needs help getting to and from school the school will work with the agency appointed and ensure that they liaise for the best interests of the children.</w:t>
            </w:r>
          </w:p>
          <w:p w14:paraId="7C2C198A" w14:textId="77777777" w:rsidR="00D2766E" w:rsidRDefault="00D2766E" w:rsidP="00D2766E">
            <w:pPr>
              <w:spacing w:after="0"/>
              <w:rPr>
                <w:b/>
              </w:rPr>
            </w:pPr>
          </w:p>
          <w:p w14:paraId="42DCAECE" w14:textId="77777777" w:rsidR="00D2766E" w:rsidRPr="005C7FE9" w:rsidRDefault="00D2766E" w:rsidP="00D2766E">
            <w:pPr>
              <w:spacing w:after="0"/>
            </w:pPr>
          </w:p>
        </w:tc>
      </w:tr>
    </w:tbl>
    <w:tbl>
      <w:tblPr>
        <w:tblStyle w:val="TableGrid"/>
        <w:tblpPr w:leftFromText="180" w:rightFromText="180" w:vertAnchor="text" w:horzAnchor="margin" w:tblpY="4336"/>
        <w:tblW w:w="0" w:type="auto"/>
        <w:tblLayout w:type="fixed"/>
        <w:tblLook w:val="04A0" w:firstRow="1" w:lastRow="0" w:firstColumn="1" w:lastColumn="0" w:noHBand="0" w:noVBand="1"/>
      </w:tblPr>
      <w:tblGrid>
        <w:gridCol w:w="9242"/>
      </w:tblGrid>
      <w:tr w:rsidR="00D2766E" w14:paraId="1A0D2F02" w14:textId="77777777" w:rsidTr="00D2766E">
        <w:tc>
          <w:tcPr>
            <w:tcW w:w="9242" w:type="dxa"/>
            <w:shd w:val="clear" w:color="auto" w:fill="000000" w:themeFill="text1"/>
          </w:tcPr>
          <w:p w14:paraId="352FF33A" w14:textId="77777777" w:rsidR="00D2766E" w:rsidRPr="00407F3C" w:rsidRDefault="00D2766E" w:rsidP="00D2766E">
            <w:pPr>
              <w:rPr>
                <w:b/>
                <w:color w:val="FFFFFF" w:themeColor="background1"/>
              </w:rPr>
            </w:pPr>
            <w:r w:rsidRPr="00407F3C">
              <w:rPr>
                <w:color w:val="FFFFFF" w:themeColor="background1"/>
              </w:rPr>
              <w:br w:type="page"/>
            </w:r>
            <w:r w:rsidRPr="00407F3C">
              <w:rPr>
                <w:b/>
                <w:color w:val="FFFFFF" w:themeColor="background1"/>
              </w:rPr>
              <w:t>Transition to Secondary School</w:t>
            </w:r>
          </w:p>
          <w:p w14:paraId="0B92CE9E" w14:textId="77777777" w:rsidR="00D2766E" w:rsidRPr="00407F3C" w:rsidRDefault="00D2766E" w:rsidP="00D2766E">
            <w:pPr>
              <w:rPr>
                <w:color w:val="FFFFFF" w:themeColor="background1"/>
              </w:rPr>
            </w:pPr>
          </w:p>
        </w:tc>
      </w:tr>
      <w:tr w:rsidR="00D2766E" w14:paraId="21F6943B" w14:textId="77777777" w:rsidTr="00D2766E">
        <w:trPr>
          <w:trHeight w:val="77"/>
        </w:trPr>
        <w:tc>
          <w:tcPr>
            <w:tcW w:w="9242" w:type="dxa"/>
          </w:tcPr>
          <w:p w14:paraId="06D12EA1" w14:textId="77777777" w:rsidR="00D2766E" w:rsidRPr="00365635" w:rsidRDefault="00D2766E" w:rsidP="00D2766E">
            <w:pPr>
              <w:autoSpaceDE/>
              <w:autoSpaceDN/>
              <w:adjustRightInd/>
              <w:spacing w:after="0"/>
              <w:jc w:val="left"/>
            </w:pPr>
          </w:p>
        </w:tc>
      </w:tr>
      <w:tr w:rsidR="00D2766E" w14:paraId="7A9093E6" w14:textId="77777777" w:rsidTr="00D2766E">
        <w:trPr>
          <w:trHeight w:val="264"/>
        </w:trPr>
        <w:tc>
          <w:tcPr>
            <w:tcW w:w="9242" w:type="dxa"/>
          </w:tcPr>
          <w:p w14:paraId="0BA168B0" w14:textId="77777777" w:rsidR="00D2766E" w:rsidRDefault="00D2766E" w:rsidP="00D2766E">
            <w:pPr>
              <w:spacing w:after="0"/>
              <w:rPr>
                <w:b/>
              </w:rPr>
            </w:pPr>
          </w:p>
          <w:p w14:paraId="4A39E5D4" w14:textId="77777777" w:rsidR="00D2766E" w:rsidRPr="0052495A" w:rsidRDefault="00D2766E" w:rsidP="00D2766E">
            <w:pPr>
              <w:spacing w:after="0"/>
            </w:pPr>
            <w:r w:rsidRPr="0052495A">
              <w:t>The school has a good relationship with local secondary schools. The children attend many events at Garstang Community Academy from Years 4 upwards. Our school ensures the children are prepared in Year 6 by enabling transition visits to their chosen secondary school.</w:t>
            </w:r>
          </w:p>
          <w:p w14:paraId="2A32D134" w14:textId="77777777" w:rsidR="00D2766E" w:rsidRPr="00A15515" w:rsidRDefault="00D2766E" w:rsidP="00D2766E">
            <w:pPr>
              <w:spacing w:after="0"/>
              <w:rPr>
                <w:b/>
              </w:rPr>
            </w:pPr>
          </w:p>
        </w:tc>
      </w:tr>
    </w:tbl>
    <w:p w14:paraId="1786E0DC" w14:textId="77777777" w:rsidR="00D2766E" w:rsidRDefault="00D2766E">
      <w:pPr>
        <w:autoSpaceDE/>
        <w:autoSpaceDN/>
        <w:adjustRightInd/>
        <w:spacing w:after="200" w:line="276" w:lineRule="auto"/>
        <w:jc w:val="left"/>
      </w:pPr>
    </w:p>
    <w:tbl>
      <w:tblPr>
        <w:tblStyle w:val="TableGrid"/>
        <w:tblpPr w:leftFromText="180" w:rightFromText="180" w:vertAnchor="text" w:horzAnchor="margin" w:tblpY="3666"/>
        <w:tblW w:w="0" w:type="auto"/>
        <w:tblLayout w:type="fixed"/>
        <w:tblLook w:val="04A0" w:firstRow="1" w:lastRow="0" w:firstColumn="1" w:lastColumn="0" w:noHBand="0" w:noVBand="1"/>
      </w:tblPr>
      <w:tblGrid>
        <w:gridCol w:w="9242"/>
      </w:tblGrid>
      <w:tr w:rsidR="00D2766E" w14:paraId="265C54F6" w14:textId="77777777" w:rsidTr="00D2766E">
        <w:tc>
          <w:tcPr>
            <w:tcW w:w="9242" w:type="dxa"/>
            <w:shd w:val="clear" w:color="auto" w:fill="000000" w:themeFill="text1"/>
          </w:tcPr>
          <w:p w14:paraId="2C6D069B" w14:textId="77777777" w:rsidR="00D2766E" w:rsidRPr="00407F3C" w:rsidRDefault="00D2766E" w:rsidP="00D2766E">
            <w:pPr>
              <w:rPr>
                <w:b/>
                <w:color w:val="FFFFFF" w:themeColor="background1"/>
              </w:rPr>
            </w:pPr>
            <w:proofErr w:type="spellStart"/>
            <w:r w:rsidRPr="00407F3C">
              <w:rPr>
                <w:b/>
                <w:color w:val="FFFFFF" w:themeColor="background1"/>
              </w:rPr>
              <w:t>Extra Curricular</w:t>
            </w:r>
            <w:proofErr w:type="spellEnd"/>
            <w:r w:rsidRPr="00407F3C">
              <w:rPr>
                <w:b/>
                <w:color w:val="FFFFFF" w:themeColor="background1"/>
              </w:rPr>
              <w:t xml:space="preserve"> Activities</w:t>
            </w:r>
          </w:p>
          <w:p w14:paraId="6DA32200" w14:textId="77777777" w:rsidR="00D2766E" w:rsidRPr="00407F3C" w:rsidRDefault="00D2766E" w:rsidP="00D2766E">
            <w:pPr>
              <w:rPr>
                <w:color w:val="FFFFFF" w:themeColor="background1"/>
              </w:rPr>
            </w:pPr>
          </w:p>
        </w:tc>
      </w:tr>
      <w:tr w:rsidR="00D2766E" w14:paraId="4C7DAF3A" w14:textId="77777777" w:rsidTr="00D2766E">
        <w:tc>
          <w:tcPr>
            <w:tcW w:w="9242" w:type="dxa"/>
          </w:tcPr>
          <w:p w14:paraId="3F3417B1" w14:textId="77777777" w:rsidR="00D2766E" w:rsidRPr="0052495A" w:rsidRDefault="00D2766E" w:rsidP="00D2766E">
            <w:pPr>
              <w:autoSpaceDE/>
              <w:autoSpaceDN/>
              <w:adjustRightInd/>
              <w:spacing w:after="0"/>
              <w:jc w:val="left"/>
            </w:pPr>
          </w:p>
        </w:tc>
      </w:tr>
      <w:tr w:rsidR="00D2766E" w14:paraId="24443C96" w14:textId="77777777" w:rsidTr="000C4C80">
        <w:trPr>
          <w:trHeight w:val="4854"/>
        </w:trPr>
        <w:tc>
          <w:tcPr>
            <w:tcW w:w="9242" w:type="dxa"/>
          </w:tcPr>
          <w:p w14:paraId="58A767BA" w14:textId="536CABA6" w:rsidR="000C4C80" w:rsidRDefault="000C4C80" w:rsidP="00D2766E">
            <w:pPr>
              <w:spacing w:after="0"/>
            </w:pPr>
          </w:p>
          <w:p w14:paraId="2D38B500" w14:textId="73847D9D" w:rsidR="000C4C80" w:rsidRDefault="000C4C80" w:rsidP="00D2766E">
            <w:pPr>
              <w:spacing w:after="0"/>
            </w:pPr>
          </w:p>
          <w:p w14:paraId="5DAF0AB8" w14:textId="1F3B1F52" w:rsidR="000C4C80" w:rsidRDefault="000C4C80" w:rsidP="00D2766E">
            <w:pPr>
              <w:spacing w:after="0"/>
            </w:pPr>
          </w:p>
          <w:p w14:paraId="3A2D4489" w14:textId="75AB1B00" w:rsidR="000C4C80" w:rsidRDefault="000C4C80" w:rsidP="00D2766E">
            <w:pPr>
              <w:spacing w:after="0"/>
            </w:pPr>
          </w:p>
          <w:p w14:paraId="4037CA08" w14:textId="374E78A3" w:rsidR="000C4C80" w:rsidRDefault="000C4C80" w:rsidP="00D2766E">
            <w:pPr>
              <w:spacing w:after="0"/>
            </w:pPr>
          </w:p>
          <w:p w14:paraId="5876D5FD" w14:textId="61FC1D68" w:rsidR="000C4C80" w:rsidRDefault="000C4C80" w:rsidP="00D2766E">
            <w:pPr>
              <w:spacing w:after="0"/>
            </w:pPr>
          </w:p>
          <w:p w14:paraId="2000F819" w14:textId="77777777" w:rsidR="000C4C80" w:rsidRDefault="000C4C80" w:rsidP="00D2766E">
            <w:pPr>
              <w:spacing w:after="0"/>
            </w:pPr>
          </w:p>
          <w:p w14:paraId="7EE77107" w14:textId="77777777" w:rsidR="000C4C80" w:rsidRDefault="000C4C80" w:rsidP="00D2766E">
            <w:pPr>
              <w:spacing w:after="0"/>
            </w:pPr>
          </w:p>
          <w:p w14:paraId="0FCA59C8" w14:textId="25FD3BAF" w:rsidR="000C4C80" w:rsidRDefault="00D2766E" w:rsidP="00D2766E">
            <w:pPr>
              <w:spacing w:after="0"/>
            </w:pPr>
            <w:r>
              <w:t>Breakfast club starts at 8</w:t>
            </w:r>
            <w:r w:rsidRPr="0052495A">
              <w:t>am and provides breakfast. A</w:t>
            </w:r>
            <w:r w:rsidR="00DD733B">
              <w:t>fter School Club is open until</w:t>
            </w:r>
          </w:p>
          <w:p w14:paraId="0CB81A51" w14:textId="60E31390" w:rsidR="00D2766E" w:rsidRDefault="00DD733B" w:rsidP="00D2766E">
            <w:pPr>
              <w:spacing w:after="0"/>
            </w:pPr>
            <w:r>
              <w:t xml:space="preserve"> 5.30</w:t>
            </w:r>
            <w:r w:rsidR="00D2766E" w:rsidRPr="0052495A">
              <w:t xml:space="preserve">pm. </w:t>
            </w:r>
          </w:p>
          <w:p w14:paraId="12796364" w14:textId="77777777" w:rsidR="000C4C80" w:rsidRDefault="000C4C80" w:rsidP="00D2766E">
            <w:pPr>
              <w:spacing w:after="0"/>
            </w:pPr>
          </w:p>
          <w:p w14:paraId="0DD64B87" w14:textId="6BBDAAB3" w:rsidR="00D2766E" w:rsidRDefault="00D2766E" w:rsidP="00D2766E">
            <w:pPr>
              <w:spacing w:after="0"/>
            </w:pPr>
            <w:r w:rsidRPr="0052495A">
              <w:t>The school holds a range of lunch time clubs and after school clubs throughout the year; these in</w:t>
            </w:r>
            <w:r>
              <w:t>clude cookery, dance,</w:t>
            </w:r>
            <w:r w:rsidR="000C4C80">
              <w:t xml:space="preserve"> sports,</w:t>
            </w:r>
            <w:r>
              <w:t xml:space="preserve"> Christian </w:t>
            </w:r>
            <w:r w:rsidRPr="0052495A">
              <w:t xml:space="preserve">Union and </w:t>
            </w:r>
            <w:r w:rsidR="000C4C80">
              <w:t xml:space="preserve">football </w:t>
            </w:r>
            <w:r w:rsidRPr="0052495A">
              <w:t>clubs. Where school involves an external agency</w:t>
            </w:r>
            <w:r w:rsidR="00D06F6C">
              <w:t>,</w:t>
            </w:r>
            <w:r w:rsidRPr="0052495A">
              <w:t xml:space="preserve"> parents will be charged but where possible activities are free.</w:t>
            </w:r>
          </w:p>
          <w:p w14:paraId="711C3310" w14:textId="4749BCD2" w:rsidR="00D2766E" w:rsidRPr="0052495A" w:rsidRDefault="00D2766E" w:rsidP="00D2766E">
            <w:pPr>
              <w:spacing w:after="0"/>
            </w:pPr>
            <w:r w:rsidRPr="0052495A">
              <w:t xml:space="preserve">School works hard to ensure all children make friends in school. Lunch time </w:t>
            </w:r>
            <w:r w:rsidR="003D3A61" w:rsidRPr="0052495A">
              <w:t>staff focuses</w:t>
            </w:r>
            <w:r w:rsidRPr="0052495A">
              <w:t xml:space="preserve"> on helping the children play together well.</w:t>
            </w:r>
          </w:p>
          <w:p w14:paraId="61DFCF6B" w14:textId="77777777" w:rsidR="00D2766E" w:rsidRPr="0052495A" w:rsidRDefault="00D2766E" w:rsidP="00D2766E">
            <w:pPr>
              <w:spacing w:after="0"/>
            </w:pPr>
          </w:p>
          <w:p w14:paraId="62251735" w14:textId="77777777" w:rsidR="00D2766E" w:rsidRPr="0052495A" w:rsidRDefault="00D2766E" w:rsidP="00D2766E">
            <w:pPr>
              <w:spacing w:after="0"/>
            </w:pPr>
          </w:p>
          <w:p w14:paraId="43F83634" w14:textId="77777777" w:rsidR="00D2766E" w:rsidRPr="0052495A" w:rsidRDefault="00D2766E" w:rsidP="00D2766E">
            <w:pPr>
              <w:spacing w:after="0"/>
            </w:pPr>
          </w:p>
        </w:tc>
      </w:tr>
    </w:tbl>
    <w:p w14:paraId="68D51C35" w14:textId="77777777" w:rsidR="002C44CE" w:rsidRDefault="002C44CE">
      <w:pPr>
        <w:autoSpaceDE/>
        <w:autoSpaceDN/>
        <w:adjustRightInd/>
        <w:spacing w:after="200" w:line="276" w:lineRule="auto"/>
        <w:jc w:val="left"/>
      </w:pPr>
      <w:r>
        <w:br w:type="page"/>
      </w:r>
    </w:p>
    <w:p w14:paraId="52A815AA" w14:textId="77777777" w:rsidR="002C44CE" w:rsidRDefault="002C44CE" w:rsidP="00A15515">
      <w:pPr>
        <w:spacing w:after="0"/>
      </w:pPr>
    </w:p>
    <w:p w14:paraId="1553F0A1" w14:textId="77777777" w:rsidR="002C44CE" w:rsidRDefault="002C44CE" w:rsidP="00A15515">
      <w:pPr>
        <w:spacing w:after="0"/>
      </w:pPr>
    </w:p>
    <w:p w14:paraId="50430A1C" w14:textId="77777777" w:rsidR="002C44CE" w:rsidRDefault="002C44CE">
      <w:r>
        <w:br w:type="page"/>
      </w:r>
    </w:p>
    <w:p w14:paraId="36E7A1CC" w14:textId="77777777" w:rsidR="002C44CE" w:rsidRDefault="002C44CE" w:rsidP="002E7F20">
      <w:pPr>
        <w:spacing w:after="0"/>
      </w:pPr>
    </w:p>
    <w:p w14:paraId="6F36EFD7" w14:textId="77777777" w:rsidR="002C44CE" w:rsidRDefault="002C44CE" w:rsidP="00427733">
      <w:pPr>
        <w:sectPr w:rsidR="002C44CE" w:rsidSect="002C44CE">
          <w:footerReference w:type="default" r:id="rId11"/>
          <w:pgSz w:w="11906" w:h="16838"/>
          <w:pgMar w:top="1440" w:right="1440" w:bottom="1440" w:left="1440" w:header="708" w:footer="708" w:gutter="0"/>
          <w:pgNumType w:start="1"/>
          <w:cols w:space="708"/>
          <w:docGrid w:linePitch="360"/>
        </w:sectPr>
      </w:pPr>
    </w:p>
    <w:p w14:paraId="299BF80E" w14:textId="77777777" w:rsidR="002C44CE" w:rsidRDefault="002C44CE" w:rsidP="00427733"/>
    <w:sectPr w:rsidR="002C44CE" w:rsidSect="002C44CE">
      <w:footerReference w:type="default" r:id="rId12"/>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21D569" w14:textId="77777777" w:rsidR="009419E6" w:rsidRDefault="009419E6" w:rsidP="000D5D73">
      <w:pPr>
        <w:spacing w:after="0"/>
      </w:pPr>
      <w:r>
        <w:separator/>
      </w:r>
    </w:p>
  </w:endnote>
  <w:endnote w:type="continuationSeparator" w:id="0">
    <w:p w14:paraId="4DB1F126" w14:textId="77777777" w:rsidR="009419E6" w:rsidRDefault="009419E6" w:rsidP="000D5D7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Light">
    <w:altName w:val="Arial"/>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altName w:val="Yu Gothic"/>
    <w:panose1 w:val="020B0604020202020204"/>
    <w:charset w:val="80"/>
    <w:family w:val="swiss"/>
    <w:pitch w:val="variable"/>
    <w:sig w:usb0="00000000"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891649"/>
      <w:docPartObj>
        <w:docPartGallery w:val="Page Numbers (Bottom of Page)"/>
        <w:docPartUnique/>
      </w:docPartObj>
    </w:sdtPr>
    <w:sdtEndPr/>
    <w:sdtContent>
      <w:p w14:paraId="021D36E0" w14:textId="77777777" w:rsidR="002C44CE" w:rsidRDefault="00AF7A7C">
        <w:pPr>
          <w:pStyle w:val="Footer"/>
          <w:jc w:val="center"/>
        </w:pPr>
        <w:r>
          <w:fldChar w:fldCharType="begin"/>
        </w:r>
        <w:r>
          <w:instrText xml:space="preserve"> PAGE   \* MERGEFORMAT </w:instrText>
        </w:r>
        <w:r>
          <w:fldChar w:fldCharType="separate"/>
        </w:r>
        <w:r w:rsidR="00F0729A">
          <w:rPr>
            <w:noProof/>
          </w:rPr>
          <w:t>4</w:t>
        </w:r>
        <w:r>
          <w:rPr>
            <w:noProof/>
          </w:rPr>
          <w:fldChar w:fldCharType="end"/>
        </w:r>
      </w:p>
    </w:sdtContent>
  </w:sdt>
  <w:p w14:paraId="35CEDCDC" w14:textId="77777777" w:rsidR="002C44CE" w:rsidRDefault="002C44C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072845"/>
      <w:docPartObj>
        <w:docPartGallery w:val="Page Numbers (Bottom of Page)"/>
        <w:docPartUnique/>
      </w:docPartObj>
    </w:sdtPr>
    <w:sdtEndPr/>
    <w:sdtContent>
      <w:p w14:paraId="5F649BC9" w14:textId="77777777" w:rsidR="00A15515" w:rsidRDefault="00AF7A7C">
        <w:pPr>
          <w:pStyle w:val="Footer"/>
          <w:jc w:val="center"/>
        </w:pPr>
        <w:r>
          <w:fldChar w:fldCharType="begin"/>
        </w:r>
        <w:r>
          <w:instrText xml:space="preserve"> PAGE   \* MERGEFORMAT </w:instrText>
        </w:r>
        <w:r>
          <w:fldChar w:fldCharType="separate"/>
        </w:r>
        <w:r w:rsidR="002C44CE">
          <w:rPr>
            <w:noProof/>
          </w:rPr>
          <w:t>1</w:t>
        </w:r>
        <w:r>
          <w:rPr>
            <w:noProof/>
          </w:rPr>
          <w:fldChar w:fldCharType="end"/>
        </w:r>
      </w:p>
    </w:sdtContent>
  </w:sdt>
  <w:p w14:paraId="31B961EF" w14:textId="77777777" w:rsidR="00A15515" w:rsidRDefault="00A155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7DAA8D" w14:textId="77777777" w:rsidR="009419E6" w:rsidRDefault="009419E6" w:rsidP="000D5D73">
      <w:pPr>
        <w:spacing w:after="0"/>
      </w:pPr>
      <w:r>
        <w:separator/>
      </w:r>
    </w:p>
  </w:footnote>
  <w:footnote w:type="continuationSeparator" w:id="0">
    <w:p w14:paraId="776B8544" w14:textId="77777777" w:rsidR="009419E6" w:rsidRDefault="009419E6" w:rsidP="000D5D73">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3970A8"/>
    <w:multiLevelType w:val="hybridMultilevel"/>
    <w:tmpl w:val="3ACAD3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67B164D"/>
    <w:multiLevelType w:val="hybridMultilevel"/>
    <w:tmpl w:val="78E2E46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A7B23CB"/>
    <w:multiLevelType w:val="hybridMultilevel"/>
    <w:tmpl w:val="9C54DBE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BC6286A"/>
    <w:multiLevelType w:val="hybridMultilevel"/>
    <w:tmpl w:val="2D600E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34D7CEB"/>
    <w:multiLevelType w:val="hybridMultilevel"/>
    <w:tmpl w:val="51D83A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3790919"/>
    <w:multiLevelType w:val="hybridMultilevel"/>
    <w:tmpl w:val="8D9C03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7CD1A80"/>
    <w:multiLevelType w:val="hybridMultilevel"/>
    <w:tmpl w:val="8C46BA5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1350174"/>
    <w:multiLevelType w:val="hybridMultilevel"/>
    <w:tmpl w:val="BCF45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7B5746"/>
    <w:multiLevelType w:val="hybridMultilevel"/>
    <w:tmpl w:val="C108EC3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4680479"/>
    <w:multiLevelType w:val="hybridMultilevel"/>
    <w:tmpl w:val="A9F495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4"/>
  </w:num>
  <w:num w:numId="3">
    <w:abstractNumId w:val="1"/>
  </w:num>
  <w:num w:numId="4">
    <w:abstractNumId w:val="8"/>
  </w:num>
  <w:num w:numId="5">
    <w:abstractNumId w:val="2"/>
  </w:num>
  <w:num w:numId="6">
    <w:abstractNumId w:val="6"/>
  </w:num>
  <w:num w:numId="7">
    <w:abstractNumId w:val="3"/>
  </w:num>
  <w:num w:numId="8">
    <w:abstractNumId w:val="0"/>
  </w:num>
  <w:num w:numId="9">
    <w:abstractNumId w:val="9"/>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5D73"/>
    <w:rsid w:val="000421DB"/>
    <w:rsid w:val="00094287"/>
    <w:rsid w:val="000C4C80"/>
    <w:rsid w:val="000D5D73"/>
    <w:rsid w:val="000E234E"/>
    <w:rsid w:val="00132C66"/>
    <w:rsid w:val="0014169D"/>
    <w:rsid w:val="001569A7"/>
    <w:rsid w:val="001651F8"/>
    <w:rsid w:val="00172DBD"/>
    <w:rsid w:val="001A3EB3"/>
    <w:rsid w:val="002A2F46"/>
    <w:rsid w:val="002C44CE"/>
    <w:rsid w:val="002E7F20"/>
    <w:rsid w:val="00314D6B"/>
    <w:rsid w:val="0032311B"/>
    <w:rsid w:val="00365635"/>
    <w:rsid w:val="003848CA"/>
    <w:rsid w:val="003B49B8"/>
    <w:rsid w:val="003B79F1"/>
    <w:rsid w:val="003D0D3C"/>
    <w:rsid w:val="003D3A61"/>
    <w:rsid w:val="003E5DD8"/>
    <w:rsid w:val="003E6283"/>
    <w:rsid w:val="00407F3C"/>
    <w:rsid w:val="0041491C"/>
    <w:rsid w:val="00415B10"/>
    <w:rsid w:val="00427733"/>
    <w:rsid w:val="0044057E"/>
    <w:rsid w:val="004702D7"/>
    <w:rsid w:val="00494265"/>
    <w:rsid w:val="004C7E7F"/>
    <w:rsid w:val="0052495A"/>
    <w:rsid w:val="00544391"/>
    <w:rsid w:val="00544A0E"/>
    <w:rsid w:val="00563052"/>
    <w:rsid w:val="00567D24"/>
    <w:rsid w:val="005C0CC6"/>
    <w:rsid w:val="005C7FE9"/>
    <w:rsid w:val="00673E46"/>
    <w:rsid w:val="006A670B"/>
    <w:rsid w:val="006C07AA"/>
    <w:rsid w:val="006F4841"/>
    <w:rsid w:val="00753EC1"/>
    <w:rsid w:val="007545A7"/>
    <w:rsid w:val="00780BD6"/>
    <w:rsid w:val="007A7252"/>
    <w:rsid w:val="007B2420"/>
    <w:rsid w:val="007C4356"/>
    <w:rsid w:val="008223AB"/>
    <w:rsid w:val="008656EA"/>
    <w:rsid w:val="0089113E"/>
    <w:rsid w:val="008921A0"/>
    <w:rsid w:val="008A1EA8"/>
    <w:rsid w:val="008C1E48"/>
    <w:rsid w:val="008D41B4"/>
    <w:rsid w:val="009107A3"/>
    <w:rsid w:val="00927C42"/>
    <w:rsid w:val="009419E6"/>
    <w:rsid w:val="0096689B"/>
    <w:rsid w:val="009B5BC9"/>
    <w:rsid w:val="009F0FB8"/>
    <w:rsid w:val="00A10D6A"/>
    <w:rsid w:val="00A15515"/>
    <w:rsid w:val="00A34B0F"/>
    <w:rsid w:val="00AA21CB"/>
    <w:rsid w:val="00AB2BB4"/>
    <w:rsid w:val="00AD4956"/>
    <w:rsid w:val="00AF7A7C"/>
    <w:rsid w:val="00B040CE"/>
    <w:rsid w:val="00B52053"/>
    <w:rsid w:val="00B7065D"/>
    <w:rsid w:val="00B975EB"/>
    <w:rsid w:val="00BD209B"/>
    <w:rsid w:val="00C01CD8"/>
    <w:rsid w:val="00C3596C"/>
    <w:rsid w:val="00CA54DA"/>
    <w:rsid w:val="00D06F6C"/>
    <w:rsid w:val="00D2766E"/>
    <w:rsid w:val="00D850D1"/>
    <w:rsid w:val="00DD733B"/>
    <w:rsid w:val="00DE258F"/>
    <w:rsid w:val="00DF5F2C"/>
    <w:rsid w:val="00DF65A0"/>
    <w:rsid w:val="00DF65B6"/>
    <w:rsid w:val="00EA6686"/>
    <w:rsid w:val="00F0729A"/>
    <w:rsid w:val="00F17A63"/>
    <w:rsid w:val="00F63092"/>
    <w:rsid w:val="00FA5384"/>
    <w:rsid w:val="00FC68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43548F"/>
  <w15:docId w15:val="{DF9211C1-4C47-447E-96EA-BED90CBA9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2"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2"/>
    <w:qFormat/>
    <w:rsid w:val="000D5D73"/>
    <w:pPr>
      <w:autoSpaceDE w:val="0"/>
      <w:autoSpaceDN w:val="0"/>
      <w:adjustRightInd w:val="0"/>
      <w:spacing w:after="120" w:line="240" w:lineRule="auto"/>
      <w:jc w:val="both"/>
    </w:pPr>
    <w:rPr>
      <w:rFonts w:ascii="Arial" w:eastAsia="Calibri" w:hAnsi="Arial" w:cs="Helvetica-Light"/>
      <w:color w:val="000000"/>
      <w:sz w:val="24"/>
      <w:szCs w:val="24"/>
    </w:rPr>
  </w:style>
  <w:style w:type="paragraph" w:styleId="Heading1">
    <w:name w:val="heading 1"/>
    <w:basedOn w:val="Normal"/>
    <w:next w:val="Normal"/>
    <w:link w:val="Heading1Char"/>
    <w:qFormat/>
    <w:rsid w:val="00314D6B"/>
    <w:pPr>
      <w:keepNext/>
      <w:spacing w:before="120"/>
      <w:outlineLvl w:val="0"/>
    </w:pPr>
    <w:rPr>
      <w:rFonts w:eastAsia="Times New Roman"/>
      <w:b/>
      <w:bCs/>
      <w:color w:val="auto"/>
      <w:sz w:val="40"/>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D5D73"/>
    <w:pPr>
      <w:tabs>
        <w:tab w:val="center" w:pos="4513"/>
        <w:tab w:val="right" w:pos="9026"/>
      </w:tabs>
      <w:spacing w:after="0"/>
    </w:pPr>
  </w:style>
  <w:style w:type="character" w:customStyle="1" w:styleId="HeaderChar">
    <w:name w:val="Header Char"/>
    <w:basedOn w:val="DefaultParagraphFont"/>
    <w:link w:val="Header"/>
    <w:uiPriority w:val="99"/>
    <w:rsid w:val="000D5D73"/>
    <w:rPr>
      <w:rFonts w:ascii="Arial" w:hAnsi="Arial"/>
      <w:sz w:val="24"/>
    </w:rPr>
  </w:style>
  <w:style w:type="paragraph" w:styleId="Footer">
    <w:name w:val="footer"/>
    <w:basedOn w:val="Normal"/>
    <w:link w:val="FooterChar"/>
    <w:uiPriority w:val="99"/>
    <w:unhideWhenUsed/>
    <w:rsid w:val="000D5D73"/>
    <w:pPr>
      <w:tabs>
        <w:tab w:val="center" w:pos="4513"/>
        <w:tab w:val="right" w:pos="9026"/>
      </w:tabs>
      <w:spacing w:after="0"/>
    </w:pPr>
  </w:style>
  <w:style w:type="character" w:customStyle="1" w:styleId="FooterChar">
    <w:name w:val="Footer Char"/>
    <w:basedOn w:val="DefaultParagraphFont"/>
    <w:link w:val="Footer"/>
    <w:uiPriority w:val="99"/>
    <w:rsid w:val="000D5D73"/>
    <w:rPr>
      <w:rFonts w:ascii="Arial" w:hAnsi="Arial"/>
      <w:sz w:val="24"/>
    </w:rPr>
  </w:style>
  <w:style w:type="paragraph" w:styleId="BalloonText">
    <w:name w:val="Balloon Text"/>
    <w:basedOn w:val="Normal"/>
    <w:link w:val="BalloonTextChar"/>
    <w:uiPriority w:val="99"/>
    <w:semiHidden/>
    <w:unhideWhenUsed/>
    <w:rsid w:val="000D5D73"/>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5D73"/>
    <w:rPr>
      <w:rFonts w:ascii="Tahoma" w:hAnsi="Tahoma" w:cs="Tahoma"/>
      <w:sz w:val="16"/>
      <w:szCs w:val="16"/>
    </w:rPr>
  </w:style>
  <w:style w:type="table" w:styleId="TableGrid">
    <w:name w:val="Table Grid"/>
    <w:basedOn w:val="TableNormal"/>
    <w:uiPriority w:val="59"/>
    <w:rsid w:val="000D5D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D5D73"/>
    <w:pPr>
      <w:ind w:left="720"/>
      <w:contextualSpacing/>
    </w:pPr>
  </w:style>
  <w:style w:type="character" w:customStyle="1" w:styleId="Heading1Char">
    <w:name w:val="Heading 1 Char"/>
    <w:basedOn w:val="DefaultParagraphFont"/>
    <w:link w:val="Heading1"/>
    <w:rsid w:val="00314D6B"/>
    <w:rPr>
      <w:rFonts w:ascii="Arial" w:eastAsia="Times New Roman" w:hAnsi="Arial" w:cs="Helvetica-Light"/>
      <w:b/>
      <w:bCs/>
      <w:sz w:val="40"/>
      <w:szCs w:val="28"/>
      <w:lang w:eastAsia="en-GB"/>
    </w:rPr>
  </w:style>
  <w:style w:type="character" w:styleId="Hyperlink">
    <w:name w:val="Hyperlink"/>
    <w:basedOn w:val="DefaultParagraphFont"/>
    <w:uiPriority w:val="99"/>
    <w:unhideWhenUsed/>
    <w:rsid w:val="00314D6B"/>
    <w:rPr>
      <w:rFonts w:cs="Arial"/>
      <w:color w:val="0000FF"/>
      <w:u w:val="single"/>
    </w:rPr>
  </w:style>
  <w:style w:type="paragraph" w:styleId="BodyText">
    <w:name w:val="Body Text"/>
    <w:basedOn w:val="Normal"/>
    <w:link w:val="BodyTextChar"/>
    <w:rsid w:val="00314D6B"/>
    <w:pPr>
      <w:spacing w:before="140" w:after="140"/>
    </w:pPr>
    <w:rPr>
      <w:rFonts w:eastAsia="Times New Roman"/>
      <w:color w:val="auto"/>
      <w:lang w:eastAsia="en-GB"/>
    </w:rPr>
  </w:style>
  <w:style w:type="character" w:customStyle="1" w:styleId="BodyTextChar">
    <w:name w:val="Body Text Char"/>
    <w:basedOn w:val="DefaultParagraphFont"/>
    <w:link w:val="BodyText"/>
    <w:rsid w:val="00314D6B"/>
    <w:rPr>
      <w:rFonts w:ascii="Arial" w:eastAsia="Times New Roman" w:hAnsi="Arial" w:cs="Helvetica-Light"/>
      <w:sz w:val="24"/>
      <w:szCs w:val="24"/>
      <w:lang w:eastAsia="en-GB"/>
    </w:rPr>
  </w:style>
  <w:style w:type="paragraph" w:customStyle="1" w:styleId="Default">
    <w:name w:val="Default"/>
    <w:rsid w:val="00A10D6A"/>
    <w:pPr>
      <w:autoSpaceDE w:val="0"/>
      <w:autoSpaceDN w:val="0"/>
      <w:adjustRightInd w:val="0"/>
      <w:spacing w:after="0" w:line="240" w:lineRule="auto"/>
    </w:pPr>
    <w:rPr>
      <w:rFonts w:ascii="Tahoma" w:hAnsi="Tahoma" w:cs="Tahoma"/>
      <w:color w:val="000000"/>
      <w:sz w:val="24"/>
      <w:szCs w:val="24"/>
    </w:rPr>
  </w:style>
  <w:style w:type="character" w:styleId="Emphasis">
    <w:name w:val="Emphasis"/>
    <w:basedOn w:val="DefaultParagraphFont"/>
    <w:uiPriority w:val="20"/>
    <w:qFormat/>
    <w:rsid w:val="000C4C80"/>
    <w:rPr>
      <w:i/>
      <w:iCs/>
    </w:rPr>
  </w:style>
  <w:style w:type="character" w:styleId="UnresolvedMention">
    <w:name w:val="Unresolved Mention"/>
    <w:basedOn w:val="DefaultParagraphFont"/>
    <w:uiPriority w:val="99"/>
    <w:semiHidden/>
    <w:unhideWhenUsed/>
    <w:rsid w:val="000C4C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bursar@johncross.lancs.sch.u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IDSS.SENDReforms@lancashire.gov.uk" TargetMode="External"/><Relationship Id="rId4" Type="http://schemas.openxmlformats.org/officeDocument/2006/relationships/webSettings" Target="webSettings.xml"/><Relationship Id="rId9" Type="http://schemas.openxmlformats.org/officeDocument/2006/relationships/hyperlink" Target="https://www.johncross.lancs.sch.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10</Pages>
  <Words>1407</Words>
  <Characters>8022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LCC</Company>
  <LinksUpToDate>false</LinksUpToDate>
  <CharactersWithSpaces>9411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sberry</dc:creator>
  <cp:lastModifiedBy>liam reynolds</cp:lastModifiedBy>
  <cp:revision>2</cp:revision>
  <cp:lastPrinted>2014-01-30T09:16:00Z</cp:lastPrinted>
  <dcterms:created xsi:type="dcterms:W3CDTF">2024-01-10T14:21:00Z</dcterms:created>
  <dcterms:modified xsi:type="dcterms:W3CDTF">2024-01-10T14:21:00Z</dcterms:modified>
</cp:coreProperties>
</file>