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977" w:rsidRPr="00337B65" w:rsidRDefault="00337B65" w:rsidP="00C7174F">
      <w:pPr>
        <w:jc w:val="right"/>
        <w:rPr>
          <w:sz w:val="24"/>
          <w:szCs w:val="24"/>
        </w:rPr>
      </w:pPr>
      <w:r w:rsidRPr="00337B65">
        <w:rPr>
          <w:sz w:val="24"/>
          <w:szCs w:val="24"/>
        </w:rPr>
        <w:t>5/1/20</w:t>
      </w:r>
    </w:p>
    <w:p w:rsidR="00D11977" w:rsidRDefault="00337B65" w:rsidP="00337B65">
      <w:pPr>
        <w:jc w:val="center"/>
        <w:rPr>
          <w:sz w:val="28"/>
          <w:szCs w:val="28"/>
          <w:u w:val="single"/>
        </w:rPr>
      </w:pPr>
      <w:r w:rsidRPr="00337B65">
        <w:rPr>
          <w:sz w:val="28"/>
          <w:szCs w:val="28"/>
          <w:u w:val="single"/>
        </w:rPr>
        <w:t>Critical Worker School Provision Form</w:t>
      </w:r>
    </w:p>
    <w:p w:rsidR="00337B65" w:rsidRPr="00337B65" w:rsidRDefault="00337B65" w:rsidP="00337B65">
      <w:pPr>
        <w:jc w:val="center"/>
        <w:rPr>
          <w:sz w:val="28"/>
          <w:szCs w:val="28"/>
          <w:u w:val="single"/>
        </w:rPr>
      </w:pPr>
    </w:p>
    <w:p w:rsidR="00337B65" w:rsidRDefault="00337B65" w:rsidP="00337B65">
      <w:pPr>
        <w:shd w:val="clear" w:color="auto" w:fill="FFFFFF"/>
        <w:spacing w:line="210" w:lineRule="atLeast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t xml:space="preserve">Please fill in the form below to request provision for your child/children.  </w:t>
      </w:r>
      <w:r w:rsidRPr="00337B65">
        <w:rPr>
          <w:rFonts w:ascii="Segoe UI" w:hAnsi="Segoe UI" w:cs="Segoe UI"/>
          <w:b/>
          <w:color w:val="333333"/>
          <w:sz w:val="21"/>
          <w:szCs w:val="21"/>
        </w:rPr>
        <w:t>Please note that provision is only available to families with Critical Worker parents when no parent is available to work from home.</w:t>
      </w:r>
      <w:r>
        <w:rPr>
          <w:rFonts w:ascii="Segoe UI" w:hAnsi="Segoe UI" w:cs="Segoe UI"/>
          <w:color w:val="333333"/>
          <w:sz w:val="21"/>
          <w:szCs w:val="21"/>
        </w:rPr>
        <w:t xml:space="preserve"> It is crucial we limit numbers - this provision is a last resort as your ch</w:t>
      </w:r>
      <w:r>
        <w:rPr>
          <w:rFonts w:ascii="Segoe UI" w:hAnsi="Segoe UI" w:cs="Segoe UI"/>
          <w:color w:val="333333"/>
          <w:sz w:val="21"/>
          <w:szCs w:val="21"/>
        </w:rPr>
        <w:t xml:space="preserve">ild is safer at home and we </w:t>
      </w:r>
      <w:r>
        <w:rPr>
          <w:rFonts w:ascii="Segoe UI" w:hAnsi="Segoe UI" w:cs="Segoe UI"/>
          <w:color w:val="333333"/>
          <w:sz w:val="21"/>
          <w:szCs w:val="21"/>
        </w:rPr>
        <w:t xml:space="preserve">need to work together to prevent the spread of </w:t>
      </w:r>
      <w:proofErr w:type="spellStart"/>
      <w:r>
        <w:rPr>
          <w:rFonts w:ascii="Segoe UI" w:hAnsi="Segoe UI" w:cs="Segoe UI"/>
          <w:color w:val="333333"/>
          <w:sz w:val="21"/>
          <w:szCs w:val="21"/>
        </w:rPr>
        <w:t>Covid</w:t>
      </w:r>
      <w:proofErr w:type="spellEnd"/>
      <w:r>
        <w:rPr>
          <w:rFonts w:ascii="Segoe UI" w:hAnsi="Segoe UI" w:cs="Segoe UI"/>
          <w:color w:val="333333"/>
          <w:sz w:val="21"/>
          <w:szCs w:val="21"/>
        </w:rPr>
        <w:t xml:space="preserve">. </w:t>
      </w:r>
    </w:p>
    <w:p w:rsidR="00337B65" w:rsidRDefault="00337B65" w:rsidP="00337B65">
      <w:pPr>
        <w:shd w:val="clear" w:color="auto" w:fill="FFFFFF"/>
        <w:spacing w:line="210" w:lineRule="atLeast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t xml:space="preserve">Critical worker groups can be found here: </w:t>
      </w:r>
      <w:hyperlink r:id="rId8" w:history="1">
        <w:r w:rsidRPr="00C96777">
          <w:rPr>
            <w:rStyle w:val="Hyperlink"/>
            <w:rFonts w:ascii="Segoe UI" w:hAnsi="Segoe UI" w:cs="Segoe UI"/>
            <w:sz w:val="21"/>
            <w:szCs w:val="21"/>
          </w:rPr>
          <w:t>https://www.gov.uk/government/publications/coronavirus-covid-19-maintaining-educational-provision/guidance-for-schools-colleges-and-local-authorities-on-maintaining-educational-provision#critical-workers</w:t>
        </w:r>
      </w:hyperlink>
    </w:p>
    <w:p w:rsidR="00337B65" w:rsidRPr="006F5A6B" w:rsidRDefault="00337B65" w:rsidP="00337B65">
      <w:pPr>
        <w:shd w:val="clear" w:color="auto" w:fill="FFFFFF"/>
        <w:spacing w:line="210" w:lineRule="atLeast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t>It is important that you list both parents’ details and your working pattern.  A member of school staff will contact your supervisor/line manager to confirm your working pattern.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i/>
          <w:iCs/>
          <w:color w:val="666666"/>
          <w:sz w:val="24"/>
          <w:szCs w:val="24"/>
        </w:rPr>
      </w:pPr>
      <w:r w:rsidRPr="006F5A6B">
        <w:rPr>
          <w:rFonts w:ascii="Segoe UI" w:hAnsi="Segoe UI" w:cs="Segoe UI"/>
          <w:color w:val="333333"/>
          <w:sz w:val="26"/>
          <w:szCs w:val="26"/>
        </w:rPr>
        <w:t>1.Name of Child(</w:t>
      </w:r>
      <w:proofErr w:type="spellStart"/>
      <w:r w:rsidRPr="006F5A6B">
        <w:rPr>
          <w:rFonts w:ascii="Segoe UI" w:hAnsi="Segoe UI" w:cs="Segoe UI"/>
          <w:color w:val="333333"/>
          <w:sz w:val="26"/>
          <w:szCs w:val="26"/>
        </w:rPr>
        <w:t>ren</w:t>
      </w:r>
      <w:proofErr w:type="spellEnd"/>
      <w:r w:rsidRPr="006F5A6B">
        <w:rPr>
          <w:rFonts w:ascii="Segoe UI" w:hAnsi="Segoe UI" w:cs="Segoe UI"/>
          <w:color w:val="333333"/>
          <w:sz w:val="26"/>
          <w:szCs w:val="26"/>
        </w:rPr>
        <w:t>)</w:t>
      </w:r>
      <w:r w:rsidRPr="006F5A6B">
        <w:rPr>
          <w:rFonts w:ascii="Times New Roman" w:hAnsi="Times New Roman"/>
          <w:i/>
          <w:iCs/>
          <w:color w:val="666666"/>
          <w:sz w:val="24"/>
          <w:szCs w:val="24"/>
        </w:rPr>
        <w:t xml:space="preserve"> Surname, Forename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33" type="#_x0000_t75" style="width:1in;height:18pt" o:ole="">
            <v:imagedata r:id="rId9" o:title=""/>
          </v:shape>
          <w:control r:id="rId10" w:name="DefaultOcxName" w:shapeid="_x0000_i1133"/>
        </w:object>
      </w:r>
    </w:p>
    <w:p w:rsidR="00C9620C" w:rsidRDefault="00337B65" w:rsidP="00337B65">
      <w:pPr>
        <w:shd w:val="clear" w:color="auto" w:fill="FFFFFF"/>
        <w:spacing w:line="240" w:lineRule="auto"/>
        <w:rPr>
          <w:rFonts w:ascii="Segoe UI" w:hAnsi="Segoe UI" w:cs="Segoe UI"/>
          <w:color w:val="333333"/>
          <w:sz w:val="26"/>
          <w:szCs w:val="26"/>
        </w:rPr>
      </w:pPr>
      <w:r w:rsidRPr="006F5A6B">
        <w:rPr>
          <w:rFonts w:ascii="Segoe UI" w:hAnsi="Segoe UI" w:cs="Segoe UI"/>
          <w:color w:val="333333"/>
          <w:sz w:val="26"/>
          <w:szCs w:val="26"/>
        </w:rPr>
        <w:t>2.Year Groups</w:t>
      </w:r>
      <w:r w:rsidR="00C9620C">
        <w:rPr>
          <w:rFonts w:ascii="Segoe UI" w:hAnsi="Segoe UI" w:cs="Segoe UI"/>
          <w:color w:val="333333"/>
          <w:sz w:val="26"/>
          <w:szCs w:val="26"/>
        </w:rPr>
        <w:t xml:space="preserve"> 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32" type="#_x0000_t75" style="width:20.25pt;height:17.25pt" o:ole="">
            <v:imagedata r:id="rId11" o:title=""/>
          </v:shape>
          <w:control r:id="rId12" w:name="DefaultOcxName1" w:shapeid="_x0000_i1132"/>
        </w:object>
      </w:r>
      <w:r w:rsidRPr="006F5A6B">
        <w:rPr>
          <w:rFonts w:ascii="Times New Roman" w:hAnsi="Times New Roman"/>
          <w:sz w:val="24"/>
          <w:szCs w:val="24"/>
        </w:rPr>
        <w:t>Reception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31" type="#_x0000_t75" style="width:20.25pt;height:17.25pt" o:ole="">
            <v:imagedata r:id="rId11" o:title=""/>
          </v:shape>
          <w:control r:id="rId13" w:name="DefaultOcxName2" w:shapeid="_x0000_i1131"/>
        </w:object>
      </w:r>
      <w:r w:rsidRPr="006F5A6B">
        <w:rPr>
          <w:rFonts w:ascii="Times New Roman" w:hAnsi="Times New Roman"/>
          <w:sz w:val="24"/>
          <w:szCs w:val="24"/>
        </w:rPr>
        <w:t>Year 1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30" type="#_x0000_t75" style="width:20.25pt;height:17.25pt" o:ole="">
            <v:imagedata r:id="rId11" o:title=""/>
          </v:shape>
          <w:control r:id="rId14" w:name="DefaultOcxName3" w:shapeid="_x0000_i1130"/>
        </w:object>
      </w:r>
      <w:r w:rsidRPr="006F5A6B">
        <w:rPr>
          <w:rFonts w:ascii="Times New Roman" w:hAnsi="Times New Roman"/>
          <w:sz w:val="24"/>
          <w:szCs w:val="24"/>
        </w:rPr>
        <w:t>Year 2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29" type="#_x0000_t75" style="width:20.25pt;height:17.25pt" o:ole="">
            <v:imagedata r:id="rId11" o:title=""/>
          </v:shape>
          <w:control r:id="rId15" w:name="DefaultOcxName4" w:shapeid="_x0000_i1129"/>
        </w:object>
      </w:r>
      <w:r w:rsidRPr="006F5A6B">
        <w:rPr>
          <w:rFonts w:ascii="Times New Roman" w:hAnsi="Times New Roman"/>
          <w:sz w:val="24"/>
          <w:szCs w:val="24"/>
        </w:rPr>
        <w:t>Year 3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28" type="#_x0000_t75" style="width:20.25pt;height:17.25pt" o:ole="">
            <v:imagedata r:id="rId11" o:title=""/>
          </v:shape>
          <w:control r:id="rId16" w:name="DefaultOcxName5" w:shapeid="_x0000_i1128"/>
        </w:object>
      </w:r>
      <w:r w:rsidRPr="006F5A6B">
        <w:rPr>
          <w:rFonts w:ascii="Times New Roman" w:hAnsi="Times New Roman"/>
          <w:sz w:val="24"/>
          <w:szCs w:val="24"/>
        </w:rPr>
        <w:t>Year 4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27" type="#_x0000_t75" style="width:20.25pt;height:17.25pt" o:ole="">
            <v:imagedata r:id="rId11" o:title=""/>
          </v:shape>
          <w:control r:id="rId17" w:name="DefaultOcxName6" w:shapeid="_x0000_i1127"/>
        </w:object>
      </w:r>
      <w:r w:rsidRPr="006F5A6B">
        <w:rPr>
          <w:rFonts w:ascii="Times New Roman" w:hAnsi="Times New Roman"/>
          <w:sz w:val="24"/>
          <w:szCs w:val="24"/>
        </w:rPr>
        <w:t>Year 5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26" type="#_x0000_t75" style="width:20.25pt;height:17.25pt" o:ole="">
            <v:imagedata r:id="rId11" o:title=""/>
          </v:shape>
          <w:control r:id="rId18" w:name="DefaultOcxName7" w:shapeid="_x0000_i1126"/>
        </w:object>
      </w:r>
      <w:r w:rsidRPr="006F5A6B">
        <w:rPr>
          <w:rFonts w:ascii="Times New Roman" w:hAnsi="Times New Roman"/>
          <w:sz w:val="24"/>
          <w:szCs w:val="24"/>
        </w:rPr>
        <w:t>Year 6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Segoe UI" w:hAnsi="Segoe UI" w:cs="Segoe UI"/>
          <w:color w:val="333333"/>
          <w:sz w:val="26"/>
          <w:szCs w:val="26"/>
        </w:rPr>
      </w:pPr>
      <w:r w:rsidRPr="006F5A6B">
        <w:rPr>
          <w:rFonts w:ascii="Segoe UI" w:hAnsi="Segoe UI" w:cs="Segoe UI"/>
          <w:color w:val="333333"/>
          <w:sz w:val="26"/>
          <w:szCs w:val="26"/>
        </w:rPr>
        <w:t>3.</w:t>
      </w:r>
      <w:r>
        <w:rPr>
          <w:rFonts w:ascii="Segoe UI" w:hAnsi="Segoe UI" w:cs="Segoe UI"/>
          <w:color w:val="333333"/>
          <w:sz w:val="26"/>
          <w:szCs w:val="26"/>
        </w:rPr>
        <w:t>Occupation of 1st Parent:</w:t>
      </w:r>
    </w:p>
    <w:p w:rsidR="00337B65" w:rsidRDefault="00337B65" w:rsidP="00337B65">
      <w:pPr>
        <w:shd w:val="clear" w:color="auto" w:fill="FFFFFF"/>
        <w:spacing w:line="240" w:lineRule="auto"/>
        <w:rPr>
          <w:rFonts w:ascii="Times New Roman" w:hAnsi="Times New Roman"/>
          <w:i/>
          <w:iCs/>
          <w:color w:val="666666"/>
          <w:sz w:val="24"/>
          <w:szCs w:val="24"/>
        </w:rPr>
      </w:pPr>
      <w:r w:rsidRPr="006F5A6B">
        <w:rPr>
          <w:rFonts w:ascii="Times New Roman" w:hAnsi="Times New Roman"/>
          <w:i/>
          <w:iCs/>
          <w:color w:val="666666"/>
          <w:sz w:val="24"/>
          <w:szCs w:val="24"/>
        </w:rPr>
        <w:t xml:space="preserve">Please complete details of parent who is a critical worker here 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i/>
          <w:iCs/>
          <w:color w:val="666666"/>
          <w:sz w:val="24"/>
          <w:szCs w:val="24"/>
        </w:rPr>
      </w:pPr>
    </w:p>
    <w:p w:rsidR="00337B65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25" type="#_x0000_t75" style="width:1in;height:18pt" o:ole="">
            <v:imagedata r:id="rId9" o:title=""/>
          </v:shape>
          <w:control r:id="rId19" w:name="DefaultOcxName8" w:shapeid="_x0000_i1125"/>
        </w:objec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Segoe UI" w:hAnsi="Segoe UI" w:cs="Segoe UI"/>
          <w:color w:val="333333"/>
          <w:sz w:val="26"/>
          <w:szCs w:val="26"/>
        </w:rPr>
      </w:pPr>
      <w:r w:rsidRPr="006F5A6B">
        <w:rPr>
          <w:rFonts w:ascii="Segoe UI" w:hAnsi="Segoe UI" w:cs="Segoe UI"/>
          <w:color w:val="333333"/>
          <w:sz w:val="26"/>
          <w:szCs w:val="26"/>
        </w:rPr>
        <w:t>4.Name of company</w:t>
      </w:r>
      <w:r>
        <w:rPr>
          <w:rFonts w:ascii="Segoe UI" w:hAnsi="Segoe UI" w:cs="Segoe UI"/>
          <w:color w:val="333333"/>
          <w:sz w:val="26"/>
          <w:szCs w:val="26"/>
        </w:rPr>
        <w:t>:</w:t>
      </w:r>
    </w:p>
    <w:p w:rsidR="00337B65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24" type="#_x0000_t75" style="width:1in;height:18pt" o:ole="">
            <v:imagedata r:id="rId9" o:title=""/>
          </v:shape>
          <w:control r:id="rId20" w:name="DefaultOcxName9" w:shapeid="_x0000_i1124"/>
        </w:objec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Segoe UI" w:hAnsi="Segoe UI" w:cs="Segoe UI"/>
          <w:color w:val="333333"/>
          <w:sz w:val="26"/>
          <w:szCs w:val="26"/>
        </w:rPr>
      </w:pPr>
      <w:r w:rsidRPr="006F5A6B">
        <w:rPr>
          <w:rFonts w:ascii="Segoe UI" w:hAnsi="Segoe UI" w:cs="Segoe UI"/>
          <w:color w:val="333333"/>
          <w:sz w:val="26"/>
          <w:szCs w:val="26"/>
        </w:rPr>
        <w:t>5.Name and address of line manager</w:t>
      </w:r>
      <w:r>
        <w:rPr>
          <w:rFonts w:ascii="Segoe UI" w:hAnsi="Segoe UI" w:cs="Segoe UI"/>
          <w:color w:val="333333"/>
          <w:sz w:val="26"/>
          <w:szCs w:val="26"/>
        </w:rPr>
        <w:t>:</w:t>
      </w:r>
    </w:p>
    <w:p w:rsidR="00337B65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23" type="#_x0000_t75" style="width:1in;height:18pt" o:ole="">
            <v:imagedata r:id="rId9" o:title=""/>
          </v:shape>
          <w:control r:id="rId21" w:name="DefaultOcxName10" w:shapeid="_x0000_i1123"/>
        </w:objec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Segoe UI" w:hAnsi="Segoe UI" w:cs="Segoe UI"/>
          <w:color w:val="333333"/>
          <w:sz w:val="26"/>
          <w:szCs w:val="26"/>
        </w:rPr>
      </w:pPr>
      <w:r w:rsidRPr="006F5A6B">
        <w:rPr>
          <w:rFonts w:ascii="Segoe UI" w:hAnsi="Segoe UI" w:cs="Segoe UI"/>
          <w:color w:val="333333"/>
          <w:sz w:val="26"/>
          <w:szCs w:val="26"/>
        </w:rPr>
        <w:t>6.</w:t>
      </w:r>
      <w:r>
        <w:rPr>
          <w:rFonts w:ascii="Segoe UI" w:hAnsi="Segoe UI" w:cs="Segoe UI"/>
          <w:color w:val="333333"/>
          <w:sz w:val="26"/>
          <w:szCs w:val="26"/>
        </w:rPr>
        <w:t>Occupation of 2nd Parent:</w:t>
      </w:r>
    </w:p>
    <w:p w:rsidR="00337B65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22" type="#_x0000_t75" style="width:1in;height:18pt" o:ole="">
            <v:imagedata r:id="rId9" o:title=""/>
          </v:shape>
          <w:control r:id="rId22" w:name="DefaultOcxName11" w:shapeid="_x0000_i1122"/>
        </w:objec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Segoe UI" w:hAnsi="Segoe UI" w:cs="Segoe UI"/>
          <w:color w:val="333333"/>
          <w:sz w:val="26"/>
          <w:szCs w:val="26"/>
        </w:rPr>
      </w:pPr>
      <w:r w:rsidRPr="006F5A6B">
        <w:rPr>
          <w:rFonts w:ascii="Segoe UI" w:hAnsi="Segoe UI" w:cs="Segoe UI"/>
          <w:color w:val="333333"/>
          <w:sz w:val="26"/>
          <w:szCs w:val="26"/>
        </w:rPr>
        <w:t>7.Name of company</w:t>
      </w:r>
      <w:r>
        <w:rPr>
          <w:rFonts w:ascii="Segoe UI" w:hAnsi="Segoe UI" w:cs="Segoe UI"/>
          <w:color w:val="333333"/>
          <w:sz w:val="26"/>
          <w:szCs w:val="26"/>
        </w:rPr>
        <w:t>:</w:t>
      </w:r>
    </w:p>
    <w:p w:rsidR="00337B65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44" type="#_x0000_t75" style="width:1in;height:18pt" o:ole="">
            <v:imagedata r:id="rId9" o:title=""/>
          </v:shape>
          <w:control r:id="rId23" w:name="DefaultOcxName12" w:shapeid="_x0000_i1144"/>
        </w:objec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Segoe UI" w:hAnsi="Segoe UI" w:cs="Segoe UI"/>
          <w:color w:val="333333"/>
          <w:sz w:val="26"/>
          <w:szCs w:val="26"/>
        </w:rPr>
      </w:pPr>
      <w:r w:rsidRPr="006F5A6B">
        <w:rPr>
          <w:rFonts w:ascii="Segoe UI" w:hAnsi="Segoe UI" w:cs="Segoe UI"/>
          <w:color w:val="333333"/>
          <w:sz w:val="26"/>
          <w:szCs w:val="26"/>
        </w:rPr>
        <w:lastRenderedPageBreak/>
        <w:t>8.</w:t>
      </w:r>
      <w:r>
        <w:rPr>
          <w:rFonts w:ascii="Segoe UI" w:hAnsi="Segoe UI" w:cs="Segoe UI"/>
          <w:color w:val="333333"/>
          <w:sz w:val="26"/>
          <w:szCs w:val="26"/>
        </w:rPr>
        <w:t>Name and address of line manager: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43" type="#_x0000_t75" style="width:1in;height:18pt" o:ole="">
            <v:imagedata r:id="rId9" o:title=""/>
          </v:shape>
          <w:control r:id="rId24" w:name="DefaultOcxName13" w:shapeid="_x0000_i1143"/>
        </w:objec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Segoe UI" w:hAnsi="Segoe UI" w:cs="Segoe UI"/>
          <w:color w:val="333333"/>
          <w:sz w:val="26"/>
          <w:szCs w:val="26"/>
        </w:rPr>
      </w:pPr>
      <w:r w:rsidRPr="006F5A6B">
        <w:rPr>
          <w:rFonts w:ascii="Segoe UI" w:hAnsi="Segoe UI" w:cs="Segoe UI"/>
          <w:color w:val="333333"/>
          <w:sz w:val="26"/>
          <w:szCs w:val="26"/>
        </w:rPr>
        <w:t>9.Contact Number (work)</w:t>
      </w:r>
    </w:p>
    <w:p w:rsidR="00337B65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19" type="#_x0000_t75" style="width:1in;height:18pt" o:ole="">
            <v:imagedata r:id="rId9" o:title=""/>
          </v:shape>
          <w:control r:id="rId25" w:name="DefaultOcxName14" w:shapeid="_x0000_i1119"/>
        </w:objec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Segoe UI" w:hAnsi="Segoe UI" w:cs="Segoe UI"/>
          <w:color w:val="333333"/>
          <w:sz w:val="26"/>
          <w:szCs w:val="26"/>
        </w:rPr>
      </w:pPr>
      <w:r w:rsidRPr="006F5A6B">
        <w:rPr>
          <w:rFonts w:ascii="Segoe UI" w:hAnsi="Segoe UI" w:cs="Segoe UI"/>
          <w:color w:val="333333"/>
          <w:sz w:val="26"/>
          <w:szCs w:val="26"/>
        </w:rPr>
        <w:t>10.Days required</w:t>
      </w:r>
      <w:r>
        <w:rPr>
          <w:rFonts w:ascii="Segoe UI" w:hAnsi="Segoe UI" w:cs="Segoe UI"/>
          <w:color w:val="333333"/>
          <w:sz w:val="26"/>
          <w:szCs w:val="26"/>
        </w:rPr>
        <w:t>: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18" type="#_x0000_t75" style="width:20.25pt;height:17.25pt" o:ole="">
            <v:imagedata r:id="rId11" o:title=""/>
          </v:shape>
          <w:control r:id="rId26" w:name="DefaultOcxName15" w:shapeid="_x0000_i1118"/>
        </w:object>
      </w:r>
      <w:r w:rsidRPr="006F5A6B">
        <w:rPr>
          <w:rFonts w:ascii="Times New Roman" w:hAnsi="Times New Roman"/>
          <w:sz w:val="24"/>
          <w:szCs w:val="24"/>
        </w:rPr>
        <w:t>Monday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17" type="#_x0000_t75" style="width:20.25pt;height:17.25pt" o:ole="">
            <v:imagedata r:id="rId11" o:title=""/>
          </v:shape>
          <w:control r:id="rId27" w:name="DefaultOcxName16" w:shapeid="_x0000_i1117"/>
        </w:object>
      </w:r>
      <w:r w:rsidRPr="006F5A6B">
        <w:rPr>
          <w:rFonts w:ascii="Times New Roman" w:hAnsi="Times New Roman"/>
          <w:sz w:val="24"/>
          <w:szCs w:val="24"/>
        </w:rPr>
        <w:t>Tuesday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16" type="#_x0000_t75" style="width:20.25pt;height:17.25pt" o:ole="">
            <v:imagedata r:id="rId11" o:title=""/>
          </v:shape>
          <w:control r:id="rId28" w:name="DefaultOcxName17" w:shapeid="_x0000_i1116"/>
        </w:object>
      </w:r>
      <w:r w:rsidRPr="006F5A6B">
        <w:rPr>
          <w:rFonts w:ascii="Times New Roman" w:hAnsi="Times New Roman"/>
          <w:sz w:val="24"/>
          <w:szCs w:val="24"/>
        </w:rPr>
        <w:t>Wednesday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15" type="#_x0000_t75" style="width:20.25pt;height:17.25pt" o:ole="">
            <v:imagedata r:id="rId11" o:title=""/>
          </v:shape>
          <w:control r:id="rId29" w:name="DefaultOcxName18" w:shapeid="_x0000_i1115"/>
        </w:object>
      </w:r>
      <w:r w:rsidRPr="006F5A6B">
        <w:rPr>
          <w:rFonts w:ascii="Times New Roman" w:hAnsi="Times New Roman"/>
          <w:sz w:val="24"/>
          <w:szCs w:val="24"/>
        </w:rPr>
        <w:t>Thursday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14" type="#_x0000_t75" style="width:20.25pt;height:17.25pt" o:ole="">
            <v:imagedata r:id="rId11" o:title=""/>
          </v:shape>
          <w:control r:id="rId30" w:name="DefaultOcxName19" w:shapeid="_x0000_i1114"/>
        </w:object>
      </w:r>
      <w:r w:rsidRPr="006F5A6B">
        <w:rPr>
          <w:rFonts w:ascii="Times New Roman" w:hAnsi="Times New Roman"/>
          <w:sz w:val="24"/>
          <w:szCs w:val="24"/>
        </w:rPr>
        <w:t>Friday</w:t>
      </w:r>
    </w:p>
    <w:p w:rsidR="00337B65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13" type="#_x0000_t75" style="width:20.25pt;height:17.25pt" o:ole="">
            <v:imagedata r:id="rId11" o:title=""/>
          </v:shape>
          <w:control r:id="rId31" w:name="DefaultOcxName20" w:shapeid="_x0000_i1113"/>
        </w:object>
      </w:r>
      <w:r w:rsidRPr="006F5A6B">
        <w:rPr>
          <w:rFonts w:ascii="Times New Roman" w:hAnsi="Times New Roman"/>
          <w:sz w:val="24"/>
          <w:szCs w:val="24"/>
        </w:rPr>
        <w:t>Varie</w:t>
      </w:r>
      <w:r>
        <w:rPr>
          <w:rFonts w:ascii="Times New Roman" w:hAnsi="Times New Roman"/>
          <w:sz w:val="24"/>
          <w:szCs w:val="24"/>
        </w:rPr>
        <w:t>d shift pattern please contact (</w:t>
      </w:r>
      <w:hyperlink r:id="rId32" w:history="1">
        <w:r w:rsidRPr="00C96777">
          <w:rPr>
            <w:rStyle w:val="Hyperlink"/>
            <w:rFonts w:ascii="Times New Roman" w:hAnsi="Times New Roman"/>
            <w:sz w:val="24"/>
            <w:szCs w:val="24"/>
          </w:rPr>
          <w:t>head@johncross.lancs.sch.uk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 w:rsidRPr="006F5A6B">
        <w:rPr>
          <w:rFonts w:ascii="Times New Roman" w:hAnsi="Times New Roman"/>
          <w:sz w:val="24"/>
          <w:szCs w:val="24"/>
        </w:rPr>
        <w:t>)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Segoe UI" w:hAnsi="Segoe UI" w:cs="Segoe UI"/>
          <w:color w:val="333333"/>
          <w:sz w:val="26"/>
          <w:szCs w:val="26"/>
        </w:rPr>
      </w:pPr>
      <w:r w:rsidRPr="006F5A6B">
        <w:rPr>
          <w:rFonts w:ascii="Segoe UI" w:hAnsi="Segoe UI" w:cs="Segoe UI"/>
          <w:color w:val="333333"/>
          <w:sz w:val="26"/>
          <w:szCs w:val="26"/>
        </w:rPr>
        <w:t>11.Food option</w:t>
      </w:r>
      <w:r>
        <w:rPr>
          <w:rFonts w:ascii="Segoe UI" w:hAnsi="Segoe UI" w:cs="Segoe UI"/>
          <w:color w:val="333333"/>
          <w:sz w:val="26"/>
          <w:szCs w:val="26"/>
        </w:rPr>
        <w:t>: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12" type="#_x0000_t75" style="width:20.25pt;height:17.25pt" o:ole="">
            <v:imagedata r:id="rId33" o:title=""/>
          </v:shape>
          <w:control r:id="rId34" w:name="DefaultOcxName21" w:shapeid="_x0000_i1112"/>
        </w:object>
      </w:r>
      <w:r w:rsidRPr="006F5A6B">
        <w:rPr>
          <w:rFonts w:ascii="Times New Roman" w:hAnsi="Times New Roman"/>
          <w:sz w:val="24"/>
          <w:szCs w:val="24"/>
        </w:rPr>
        <w:t>Entitled to Free School Meal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11" type="#_x0000_t75" style="width:20.25pt;height:17.25pt" o:ole="">
            <v:imagedata r:id="rId33" o:title=""/>
          </v:shape>
          <w:control r:id="rId35" w:name="DefaultOcxName22" w:shapeid="_x0000_i1111"/>
        </w:object>
      </w:r>
      <w:r>
        <w:rPr>
          <w:rFonts w:ascii="Times New Roman" w:hAnsi="Times New Roman"/>
          <w:sz w:val="24"/>
          <w:szCs w:val="24"/>
        </w:rPr>
        <w:t xml:space="preserve">School Meal will be booked on </w:t>
      </w:r>
      <w:proofErr w:type="spellStart"/>
      <w:r>
        <w:rPr>
          <w:rFonts w:ascii="Times New Roman" w:hAnsi="Times New Roman"/>
          <w:sz w:val="24"/>
          <w:szCs w:val="24"/>
        </w:rPr>
        <w:t>P</w:t>
      </w:r>
      <w:r w:rsidRPr="006F5A6B">
        <w:rPr>
          <w:rFonts w:ascii="Times New Roman" w:hAnsi="Times New Roman"/>
          <w:sz w:val="24"/>
          <w:szCs w:val="24"/>
        </w:rPr>
        <w:t>arentpay</w:t>
      </w:r>
      <w:proofErr w:type="spellEnd"/>
    </w:p>
    <w:p w:rsidR="00337B65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10" type="#_x0000_t75" style="width:20.25pt;height:17.25pt" o:ole="">
            <v:imagedata r:id="rId33" o:title=""/>
          </v:shape>
          <w:control r:id="rId36" w:name="DefaultOcxName23" w:shapeid="_x0000_i1110"/>
        </w:object>
      </w:r>
      <w:r w:rsidRPr="006F5A6B">
        <w:rPr>
          <w:rFonts w:ascii="Times New Roman" w:hAnsi="Times New Roman"/>
          <w:sz w:val="24"/>
          <w:szCs w:val="24"/>
        </w:rPr>
        <w:t>Packed Lunch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Segoe UI" w:hAnsi="Segoe UI" w:cs="Segoe UI"/>
          <w:color w:val="333333"/>
          <w:sz w:val="26"/>
          <w:szCs w:val="26"/>
        </w:rPr>
      </w:pPr>
      <w:r w:rsidRPr="006F5A6B">
        <w:rPr>
          <w:rFonts w:ascii="Segoe UI" w:hAnsi="Segoe UI" w:cs="Segoe UI"/>
          <w:color w:val="333333"/>
          <w:sz w:val="26"/>
          <w:szCs w:val="26"/>
        </w:rPr>
        <w:t>12.Food option (second Child). Single choice.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09" type="#_x0000_t75" style="width:20.25pt;height:17.25pt" o:ole="">
            <v:imagedata r:id="rId33" o:title=""/>
          </v:shape>
          <w:control r:id="rId37" w:name="DefaultOcxName24" w:shapeid="_x0000_i1109"/>
        </w:object>
      </w:r>
      <w:r w:rsidRPr="006F5A6B">
        <w:rPr>
          <w:rFonts w:ascii="Times New Roman" w:hAnsi="Times New Roman"/>
          <w:sz w:val="24"/>
          <w:szCs w:val="24"/>
        </w:rPr>
        <w:t>Entitled to Free School Meal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08" type="#_x0000_t75" style="width:20.25pt;height:17.25pt" o:ole="">
            <v:imagedata r:id="rId33" o:title=""/>
          </v:shape>
          <w:control r:id="rId38" w:name="DefaultOcxName25" w:shapeid="_x0000_i1108"/>
        </w:object>
      </w:r>
      <w:r>
        <w:rPr>
          <w:rFonts w:ascii="Times New Roman" w:hAnsi="Times New Roman"/>
          <w:sz w:val="24"/>
          <w:szCs w:val="24"/>
        </w:rPr>
        <w:t xml:space="preserve">School Meal will be booked on </w:t>
      </w:r>
      <w:proofErr w:type="spellStart"/>
      <w:r>
        <w:rPr>
          <w:rFonts w:ascii="Times New Roman" w:hAnsi="Times New Roman"/>
          <w:sz w:val="24"/>
          <w:szCs w:val="24"/>
        </w:rPr>
        <w:t>P</w:t>
      </w:r>
      <w:r w:rsidRPr="006F5A6B">
        <w:rPr>
          <w:rFonts w:ascii="Times New Roman" w:hAnsi="Times New Roman"/>
          <w:sz w:val="24"/>
          <w:szCs w:val="24"/>
        </w:rPr>
        <w:t>arentpay</w:t>
      </w:r>
      <w:proofErr w:type="spellEnd"/>
    </w:p>
    <w:p w:rsidR="00337B65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07" type="#_x0000_t75" style="width:20.25pt;height:17.25pt" o:ole="">
            <v:imagedata r:id="rId33" o:title=""/>
          </v:shape>
          <w:control r:id="rId39" w:name="DefaultOcxName26" w:shapeid="_x0000_i1107"/>
        </w:object>
      </w:r>
      <w:r w:rsidRPr="006F5A6B">
        <w:rPr>
          <w:rFonts w:ascii="Times New Roman" w:hAnsi="Times New Roman"/>
          <w:sz w:val="24"/>
          <w:szCs w:val="24"/>
        </w:rPr>
        <w:t>Packed Lunch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Segoe UI" w:hAnsi="Segoe UI" w:cs="Segoe UI"/>
          <w:color w:val="333333"/>
          <w:sz w:val="26"/>
          <w:szCs w:val="26"/>
        </w:rPr>
      </w:pPr>
      <w:r w:rsidRPr="006F5A6B">
        <w:rPr>
          <w:rFonts w:ascii="Segoe UI" w:hAnsi="Segoe UI" w:cs="Segoe UI"/>
          <w:color w:val="333333"/>
          <w:sz w:val="26"/>
          <w:szCs w:val="26"/>
        </w:rPr>
        <w:t>13.Food option (Third Child). Single choice.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06" type="#_x0000_t75" style="width:20.25pt;height:17.25pt" o:ole="">
            <v:imagedata r:id="rId33" o:title=""/>
          </v:shape>
          <w:control r:id="rId40" w:name="DefaultOcxName27" w:shapeid="_x0000_i1106"/>
        </w:object>
      </w:r>
      <w:r w:rsidRPr="006F5A6B">
        <w:rPr>
          <w:rFonts w:ascii="Times New Roman" w:hAnsi="Times New Roman"/>
          <w:sz w:val="24"/>
          <w:szCs w:val="24"/>
        </w:rPr>
        <w:t>Entitled to Free School Meal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05" type="#_x0000_t75" style="width:20.25pt;height:17.25pt" o:ole="">
            <v:imagedata r:id="rId33" o:title=""/>
          </v:shape>
          <w:control r:id="rId41" w:name="DefaultOcxName28" w:shapeid="_x0000_i1105"/>
        </w:object>
      </w:r>
      <w:r>
        <w:rPr>
          <w:rFonts w:ascii="Times New Roman" w:hAnsi="Times New Roman"/>
          <w:sz w:val="24"/>
          <w:szCs w:val="24"/>
        </w:rPr>
        <w:t xml:space="preserve">School Meal will be booked on </w:t>
      </w:r>
      <w:proofErr w:type="spellStart"/>
      <w:r>
        <w:rPr>
          <w:rFonts w:ascii="Times New Roman" w:hAnsi="Times New Roman"/>
          <w:sz w:val="24"/>
          <w:szCs w:val="24"/>
        </w:rPr>
        <w:t>P</w:t>
      </w:r>
      <w:r w:rsidRPr="006F5A6B">
        <w:rPr>
          <w:rFonts w:ascii="Times New Roman" w:hAnsi="Times New Roman"/>
          <w:sz w:val="24"/>
          <w:szCs w:val="24"/>
        </w:rPr>
        <w:t>arentpay</w:t>
      </w:r>
      <w:proofErr w:type="spellEnd"/>
    </w:p>
    <w:p w:rsidR="00337B65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04" type="#_x0000_t75" style="width:20.25pt;height:17.25pt" o:ole="">
            <v:imagedata r:id="rId33" o:title=""/>
          </v:shape>
          <w:control r:id="rId42" w:name="DefaultOcxName29" w:shapeid="_x0000_i1104"/>
        </w:object>
      </w:r>
      <w:r w:rsidRPr="006F5A6B">
        <w:rPr>
          <w:rFonts w:ascii="Times New Roman" w:hAnsi="Times New Roman"/>
          <w:sz w:val="24"/>
          <w:szCs w:val="24"/>
        </w:rPr>
        <w:t>Packed Lunch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Segoe UI" w:hAnsi="Segoe UI" w:cs="Segoe UI"/>
          <w:color w:val="333333"/>
          <w:sz w:val="26"/>
          <w:szCs w:val="26"/>
        </w:rPr>
      </w:pPr>
      <w:r w:rsidRPr="006F5A6B">
        <w:rPr>
          <w:rFonts w:ascii="Segoe UI" w:hAnsi="Segoe UI" w:cs="Segoe UI"/>
          <w:color w:val="333333"/>
          <w:sz w:val="26"/>
          <w:szCs w:val="26"/>
        </w:rPr>
        <w:t>14.Do you requi</w:t>
      </w:r>
      <w:r>
        <w:rPr>
          <w:rFonts w:ascii="Segoe UI" w:hAnsi="Segoe UI" w:cs="Segoe UI"/>
          <w:color w:val="333333"/>
          <w:sz w:val="26"/>
          <w:szCs w:val="26"/>
        </w:rPr>
        <w:t>re before and after school care?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i/>
          <w:iCs/>
          <w:color w:val="666666"/>
          <w:sz w:val="24"/>
          <w:szCs w:val="24"/>
        </w:rPr>
      </w:pPr>
      <w:r>
        <w:rPr>
          <w:rFonts w:ascii="Times New Roman" w:hAnsi="Times New Roman"/>
          <w:i/>
          <w:iCs/>
          <w:color w:val="666666"/>
          <w:sz w:val="24"/>
          <w:szCs w:val="24"/>
        </w:rPr>
        <w:t>(</w:t>
      </w:r>
      <w:r w:rsidRPr="006F5A6B">
        <w:rPr>
          <w:rFonts w:ascii="Times New Roman" w:hAnsi="Times New Roman"/>
          <w:i/>
          <w:iCs/>
          <w:color w:val="666666"/>
          <w:sz w:val="24"/>
          <w:szCs w:val="24"/>
        </w:rPr>
        <w:t>This may not be something we can offer at full capacity, please try to arrange alternatives wherever possible</w:t>
      </w:r>
      <w:r w:rsidR="00C9620C">
        <w:rPr>
          <w:rFonts w:ascii="Times New Roman" w:hAnsi="Times New Roman"/>
          <w:i/>
          <w:iCs/>
          <w:color w:val="666666"/>
          <w:sz w:val="24"/>
          <w:szCs w:val="24"/>
        </w:rPr>
        <w:t xml:space="preserve">.  Please contact Mrs </w:t>
      </w:r>
      <w:proofErr w:type="spellStart"/>
      <w:r w:rsidR="00C9620C">
        <w:rPr>
          <w:rFonts w:ascii="Times New Roman" w:hAnsi="Times New Roman"/>
          <w:i/>
          <w:iCs/>
          <w:color w:val="666666"/>
          <w:sz w:val="24"/>
          <w:szCs w:val="24"/>
        </w:rPr>
        <w:t>Manzoor</w:t>
      </w:r>
      <w:proofErr w:type="spellEnd"/>
      <w:r w:rsidR="00C9620C">
        <w:rPr>
          <w:rFonts w:ascii="Times New Roman" w:hAnsi="Times New Roman"/>
          <w:i/>
          <w:iCs/>
          <w:color w:val="666666"/>
          <w:sz w:val="24"/>
          <w:szCs w:val="24"/>
        </w:rPr>
        <w:t xml:space="preserve"> for availability</w:t>
      </w:r>
      <w:r>
        <w:rPr>
          <w:rFonts w:ascii="Times New Roman" w:hAnsi="Times New Roman"/>
          <w:i/>
          <w:iCs/>
          <w:color w:val="666666"/>
          <w:sz w:val="24"/>
          <w:szCs w:val="24"/>
        </w:rPr>
        <w:t>)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56" type="#_x0000_t75" style="width:20.25pt;height:17.25pt" o:ole="">
            <v:imagedata r:id="rId33" o:title=""/>
          </v:shape>
          <w:control r:id="rId43" w:name="DefaultOcxName30" w:shapeid="_x0000_i1156"/>
        </w:object>
      </w:r>
      <w:r w:rsidRPr="006F5A6B">
        <w:rPr>
          <w:rFonts w:ascii="Times New Roman" w:hAnsi="Times New Roman"/>
          <w:sz w:val="24"/>
          <w:szCs w:val="24"/>
        </w:rPr>
        <w:t>Yes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55" type="#_x0000_t75" style="width:20.25pt;height:17.25pt" o:ole="">
            <v:imagedata r:id="rId33" o:title=""/>
          </v:shape>
          <w:control r:id="rId44" w:name="DefaultOcxName31" w:shapeid="_x0000_i1155"/>
        </w:object>
      </w:r>
      <w:r w:rsidRPr="006F5A6B">
        <w:rPr>
          <w:rFonts w:ascii="Times New Roman" w:hAnsi="Times New Roman"/>
          <w:sz w:val="24"/>
          <w:szCs w:val="24"/>
        </w:rPr>
        <w:t>No</w:t>
      </w:r>
    </w:p>
    <w:p w:rsidR="00337B65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54" type="#_x0000_t75" style="width:20.25pt;height:17.25pt" o:ole="">
            <v:imagedata r:id="rId33" o:title=""/>
          </v:shape>
          <w:control r:id="rId45" w:name="DefaultOcxName32" w:shapeid="_x0000_i1154"/>
        </w:object>
      </w:r>
      <w:r w:rsidRPr="006F5A6B">
        <w:rPr>
          <w:rFonts w:ascii="Times New Roman" w:hAnsi="Times New Roman"/>
          <w:sz w:val="24"/>
          <w:szCs w:val="24"/>
        </w:rPr>
        <w:t>Maybe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Segoe UI" w:hAnsi="Segoe UI" w:cs="Segoe UI"/>
          <w:color w:val="333333"/>
          <w:sz w:val="26"/>
          <w:szCs w:val="26"/>
        </w:rPr>
      </w:pPr>
      <w:r w:rsidRPr="006F5A6B">
        <w:rPr>
          <w:rFonts w:ascii="Segoe UI" w:hAnsi="Segoe UI" w:cs="Segoe UI"/>
          <w:color w:val="333333"/>
          <w:sz w:val="26"/>
          <w:szCs w:val="26"/>
        </w:rPr>
        <w:t xml:space="preserve">15.If yes, please select </w:t>
      </w:r>
      <w:bookmarkStart w:id="0" w:name="_GoBack"/>
      <w:bookmarkEnd w:id="0"/>
      <w:r w:rsidRPr="006F5A6B">
        <w:rPr>
          <w:rFonts w:ascii="Segoe UI" w:hAnsi="Segoe UI" w:cs="Segoe UI"/>
          <w:color w:val="333333"/>
          <w:sz w:val="26"/>
          <w:szCs w:val="26"/>
        </w:rPr>
        <w:t>options. Single choice.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100" type="#_x0000_t75" style="width:20.25pt;height:17.25pt" o:ole="">
            <v:imagedata r:id="rId33" o:title=""/>
          </v:shape>
          <w:control r:id="rId46" w:name="DefaultOcxName33" w:shapeid="_x0000_i1100"/>
        </w:object>
      </w:r>
      <w:r w:rsidRPr="006F5A6B">
        <w:rPr>
          <w:rFonts w:ascii="Times New Roman" w:hAnsi="Times New Roman"/>
          <w:sz w:val="24"/>
          <w:szCs w:val="24"/>
        </w:rPr>
        <w:t>Before school</w:t>
      </w: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099" type="#_x0000_t75" style="width:20.25pt;height:17.25pt" o:ole="">
            <v:imagedata r:id="rId33" o:title=""/>
          </v:shape>
          <w:control r:id="rId47" w:name="DefaultOcxName34" w:shapeid="_x0000_i1099"/>
        </w:object>
      </w:r>
      <w:r w:rsidRPr="006F5A6B">
        <w:rPr>
          <w:rFonts w:ascii="Times New Roman" w:hAnsi="Times New Roman"/>
          <w:sz w:val="24"/>
          <w:szCs w:val="24"/>
        </w:rPr>
        <w:t>After school</w:t>
      </w:r>
    </w:p>
    <w:p w:rsidR="00337B65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6F5A6B">
        <w:rPr>
          <w:rFonts w:ascii="Times New Roman" w:hAnsi="Times New Roman"/>
          <w:sz w:val="24"/>
          <w:szCs w:val="24"/>
        </w:rPr>
        <w:object w:dxaOrig="1440" w:dyaOrig="1440">
          <v:shape id="_x0000_i1098" type="#_x0000_t75" style="width:20.25pt;height:17.25pt" o:ole="">
            <v:imagedata r:id="rId33" o:title=""/>
          </v:shape>
          <w:control r:id="rId48" w:name="DefaultOcxName35" w:shapeid="_x0000_i1098"/>
        </w:object>
      </w:r>
      <w:r w:rsidRPr="006F5A6B">
        <w:rPr>
          <w:rFonts w:ascii="Times New Roman" w:hAnsi="Times New Roman"/>
          <w:sz w:val="24"/>
          <w:szCs w:val="24"/>
        </w:rPr>
        <w:t>Both</w:t>
      </w:r>
    </w:p>
    <w:p w:rsidR="00337B65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</w:p>
    <w:p w:rsidR="00337B65" w:rsidRPr="006F5A6B" w:rsidRDefault="00337B65" w:rsidP="00337B65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Please email the completed form back to </w:t>
      </w:r>
      <w:hyperlink r:id="rId49" w:history="1">
        <w:r w:rsidRPr="00C96777">
          <w:rPr>
            <w:rStyle w:val="Hyperlink"/>
            <w:rFonts w:ascii="Times New Roman" w:hAnsi="Times New Roman"/>
            <w:sz w:val="24"/>
            <w:szCs w:val="24"/>
          </w:rPr>
          <w:t>head@johncross.lancs.sch.uk</w:t>
        </w:r>
      </w:hyperlink>
      <w:r>
        <w:rPr>
          <w:rFonts w:ascii="Times New Roman" w:hAnsi="Times New Roman"/>
          <w:sz w:val="24"/>
          <w:szCs w:val="24"/>
        </w:rPr>
        <w:t xml:space="preserve"> as soon as possible. </w:t>
      </w:r>
    </w:p>
    <w:p w:rsidR="00337B65" w:rsidRPr="006F5A6B" w:rsidRDefault="00337B65" w:rsidP="00337B65">
      <w:pPr>
        <w:shd w:val="clear" w:color="auto" w:fill="FFFFFF"/>
        <w:spacing w:line="240" w:lineRule="auto"/>
        <w:textAlignment w:val="baseline"/>
        <w:rPr>
          <w:rFonts w:ascii="Segoe UI" w:hAnsi="Segoe UI" w:cs="Segoe UI"/>
          <w:color w:val="333333"/>
          <w:sz w:val="21"/>
          <w:szCs w:val="21"/>
        </w:rPr>
      </w:pPr>
    </w:p>
    <w:p w:rsidR="00337B65" w:rsidRDefault="00337B65" w:rsidP="00337B65"/>
    <w:p w:rsidR="00090DCC" w:rsidRDefault="00090DCC" w:rsidP="00337B65">
      <w:pPr>
        <w:spacing w:after="200" w:line="276" w:lineRule="auto"/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</w:pPr>
    </w:p>
    <w:p w:rsidR="007F53B4" w:rsidRPr="00187AA0" w:rsidRDefault="007F53B4" w:rsidP="00187AA0"/>
    <w:sectPr w:rsidR="007F53B4" w:rsidRPr="00187AA0" w:rsidSect="00090DCC">
      <w:headerReference w:type="first" r:id="rId50"/>
      <w:footerReference w:type="first" r:id="rId51"/>
      <w:pgSz w:w="11906" w:h="16838" w:code="9"/>
      <w:pgMar w:top="993" w:right="1134" w:bottom="0" w:left="1134" w:header="709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D5B" w:rsidRDefault="009B5D5B" w:rsidP="00605036">
      <w:pPr>
        <w:spacing w:line="240" w:lineRule="auto"/>
      </w:pPr>
      <w:r>
        <w:separator/>
      </w:r>
    </w:p>
  </w:endnote>
  <w:endnote w:type="continuationSeparator" w:id="0">
    <w:p w:rsidR="009B5D5B" w:rsidRDefault="009B5D5B" w:rsidP="006050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316" w:rsidRDefault="00CF0316" w:rsidP="000E08A2">
    <w:pPr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D5B" w:rsidRDefault="009B5D5B" w:rsidP="00605036">
      <w:pPr>
        <w:spacing w:line="240" w:lineRule="auto"/>
      </w:pPr>
      <w:r>
        <w:separator/>
      </w:r>
    </w:p>
  </w:footnote>
  <w:footnote w:type="continuationSeparator" w:id="0">
    <w:p w:rsidR="009B5D5B" w:rsidRDefault="009B5D5B" w:rsidP="0060503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B3" w:rsidRPr="00537EC4" w:rsidRDefault="0040764B" w:rsidP="00537EC4">
    <w:pPr>
      <w:pStyle w:val="msoorganizationname"/>
      <w:widowControl w:val="0"/>
      <w:tabs>
        <w:tab w:val="left" w:pos="5314"/>
      </w:tabs>
      <w:rPr>
        <w:color w:val="600060"/>
        <w:lang w:val="en-US"/>
        <w14:ligatures w14:val="none"/>
      </w:rPr>
    </w:pPr>
    <w:r>
      <w:rPr>
        <w:noProof/>
      </w:rPr>
      <w:drawing>
        <wp:anchor distT="0" distB="0" distL="114300" distR="114300" simplePos="0" relativeHeight="251671552" behindDoc="1" locked="0" layoutInCell="1" allowOverlap="1" wp14:anchorId="16316B26" wp14:editId="00E85E6F">
          <wp:simplePos x="0" y="0"/>
          <wp:positionH relativeFrom="column">
            <wp:posOffset>-567690</wp:posOffset>
          </wp:positionH>
          <wp:positionV relativeFrom="paragraph">
            <wp:posOffset>302895</wp:posOffset>
          </wp:positionV>
          <wp:extent cx="523875" cy="650875"/>
          <wp:effectExtent l="0" t="0" r="9525" b="0"/>
          <wp:wrapTight wrapText="bothSides">
            <wp:wrapPolygon edited="0">
              <wp:start x="0" y="0"/>
              <wp:lineTo x="0" y="20862"/>
              <wp:lineTo x="21207" y="20862"/>
              <wp:lineTo x="21207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2EB3">
      <w:rPr>
        <w:rFonts w:ascii="Times New Roman" w:hAnsi="Times New Roman"/>
        <w:noProof/>
        <w:color w:val="auto"/>
        <w:kern w:val="0"/>
        <w:sz w:val="24"/>
        <w:szCs w:val="24"/>
        <w14:ligatures w14:val="none"/>
        <w14:cntxtAlts w14:val="0"/>
      </w:rPr>
      <w:drawing>
        <wp:anchor distT="36576" distB="36576" distL="36576" distR="36576" simplePos="0" relativeHeight="251669504" behindDoc="0" locked="0" layoutInCell="1" allowOverlap="1" wp14:anchorId="6D7B82B1" wp14:editId="3651AD40">
          <wp:simplePos x="0" y="0"/>
          <wp:positionH relativeFrom="column">
            <wp:posOffset>5144135</wp:posOffset>
          </wp:positionH>
          <wp:positionV relativeFrom="paragraph">
            <wp:posOffset>-38735</wp:posOffset>
          </wp:positionV>
          <wp:extent cx="1421747" cy="1197735"/>
          <wp:effectExtent l="0" t="0" r="7620" b="2540"/>
          <wp:wrapNone/>
          <wp:docPr id="3" name="Picture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747" cy="119773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2EB3">
      <w:rPr>
        <w:rFonts w:ascii="Baskerville Old Face" w:hAnsi="Baskerville Old Face"/>
        <w:b/>
        <w:bCs/>
        <w:color w:val="600060"/>
        <w:sz w:val="36"/>
        <w:szCs w:val="36"/>
        <w14:ligatures w14:val="none"/>
      </w:rPr>
      <w:t>John Cross CE Primary School</w:t>
    </w:r>
    <w:r w:rsidR="009A2EB3">
      <w:rPr>
        <w:color w:val="600060"/>
        <w:lang w:val="en-US"/>
        <w14:ligatures w14:val="none"/>
      </w:rPr>
      <w:t xml:space="preserve"> </w:t>
    </w:r>
    <w:r>
      <w:rPr>
        <w:color w:val="600060"/>
        <w:lang w:val="en-US"/>
        <w14:ligatures w14:val="none"/>
      </w:rPr>
      <w:t xml:space="preserve"> </w:t>
    </w:r>
    <w:r w:rsidRPr="0040764B">
      <w:rPr>
        <w:rFonts w:ascii="Baskerville Old Face" w:hAnsi="Baskerville Old Face"/>
        <w:b/>
        <w:color w:val="600060"/>
        <w:sz w:val="36"/>
        <w:szCs w:val="36"/>
        <w:lang w:val="en-US"/>
        <w14:ligatures w14:val="none"/>
      </w:rPr>
      <w:t>&amp;Cock Robin Pre-school</w:t>
    </w:r>
    <w:r w:rsidR="009A2EB3">
      <w:rPr>
        <w:color w:val="600060"/>
        <w:lang w:val="en-US"/>
        <w14:ligatures w14:val="none"/>
      </w:rPr>
      <w:tab/>
    </w:r>
    <w:r w:rsidR="00C9620C">
      <w:rPr>
        <w:rFonts w:ascii="Times New Roman" w:hAnsi="Times New Roman"/>
        <w:color w:val="auto"/>
        <w:kern w:val="0"/>
        <w:sz w:val="24"/>
        <w:szCs w:val="24"/>
        <w14:ligatures w14:val="none"/>
        <w14:cntxtAlts w14:val="0"/>
      </w:rPr>
      <w:pict>
        <v:rect id="_x0000_i1025" style="width:373.35pt;height:2pt;mso-position-vertical:absolute" o:hrpct="0" o:hrstd="t" o:hrnoshade="t" o:hr="t" fillcolor="#606" stroked="f"/>
      </w:pict>
    </w:r>
  </w:p>
  <w:p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Garstang Road</w:t>
    </w:r>
    <w:r w:rsidRPr="009A2EB3">
      <w:rPr>
        <w:rFonts w:ascii="Times New Roman" w:hAnsi="Times New Roman"/>
        <w:noProof/>
        <w:color w:val="auto"/>
        <w:kern w:val="0"/>
        <w:sz w:val="24"/>
        <w:szCs w:val="24"/>
        <w14:ligatures w14:val="none"/>
        <w14:cntxtAlts w14:val="0"/>
      </w:rPr>
      <w:t xml:space="preserve"> </w:t>
    </w:r>
    <w:r w:rsidR="0040764B">
      <w:rPr>
        <w:rFonts w:ascii="Times New Roman" w:hAnsi="Times New Roman"/>
        <w:noProof/>
        <w:color w:val="auto"/>
        <w:kern w:val="0"/>
        <w:sz w:val="24"/>
        <w:szCs w:val="24"/>
        <w14:ligatures w14:val="none"/>
        <w14:cntxtAlts w14:val="0"/>
      </w:rPr>
      <w:t xml:space="preserve">       </w:t>
    </w:r>
  </w:p>
  <w:p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Bilsborrow </w:t>
    </w:r>
  </w:p>
  <w:p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Preston</w:t>
    </w:r>
  </w:p>
  <w:p w:rsidR="00537EC4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PR3 0RE </w:t>
    </w:r>
  </w:p>
  <w:p w:rsidR="00537EC4" w:rsidRDefault="00537EC4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Headteacher – Mr Liam Reynolds</w:t>
    </w:r>
    <w:r w:rsidR="009A2EB3"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   </w:t>
    </w:r>
  </w:p>
  <w:p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email:head@johncross.lancs.sch.uk    </w:t>
    </w:r>
    <w:r w:rsidR="00537EC4" w:rsidRPr="00537EC4">
      <w:rPr>
        <w:rFonts w:ascii="Arial" w:hAnsi="Arial" w:cs="Arial"/>
        <w:b/>
        <w:bCs/>
        <w:color w:val="600060"/>
        <w:sz w:val="18"/>
        <w:szCs w:val="18"/>
        <w14:ligatures w14:val="none"/>
      </w:rPr>
      <w:t>bursar@johncross.lancs.sch.uk</w:t>
    </w:r>
    <w:r w:rsidR="00537EC4"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     </w:t>
    </w: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www.john.lancsngfl.ac.uk</w:t>
    </w:r>
  </w:p>
  <w:p w:rsidR="009A2EB3" w:rsidRPr="009A2EB3" w:rsidRDefault="009A2EB3" w:rsidP="009A2E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86DD8"/>
    <w:multiLevelType w:val="hybridMultilevel"/>
    <w:tmpl w:val="34AC2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F5223"/>
    <w:multiLevelType w:val="hybridMultilevel"/>
    <w:tmpl w:val="A1863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526A7E"/>
    <w:multiLevelType w:val="hybridMultilevel"/>
    <w:tmpl w:val="61DA5D8A"/>
    <w:lvl w:ilvl="0" w:tplc="12D27380">
      <w:numFmt w:val="bullet"/>
      <w:lvlText w:val=""/>
      <w:lvlJc w:val="left"/>
      <w:pPr>
        <w:ind w:left="1831" w:hanging="339"/>
      </w:pPr>
      <w:rPr>
        <w:rFonts w:ascii="Symbol" w:eastAsia="Symbol" w:hAnsi="Symbol" w:cs="Symbol" w:hint="default"/>
        <w:w w:val="102"/>
        <w:sz w:val="22"/>
        <w:szCs w:val="22"/>
      </w:rPr>
    </w:lvl>
    <w:lvl w:ilvl="1" w:tplc="5EB23F12">
      <w:numFmt w:val="bullet"/>
      <w:lvlText w:val="•"/>
      <w:lvlJc w:val="left"/>
      <w:pPr>
        <w:ind w:left="2724" w:hanging="339"/>
      </w:pPr>
      <w:rPr>
        <w:rFonts w:hint="default"/>
      </w:rPr>
    </w:lvl>
    <w:lvl w:ilvl="2" w:tplc="FC1C414C">
      <w:numFmt w:val="bullet"/>
      <w:lvlText w:val="•"/>
      <w:lvlJc w:val="left"/>
      <w:pPr>
        <w:ind w:left="3608" w:hanging="339"/>
      </w:pPr>
      <w:rPr>
        <w:rFonts w:hint="default"/>
      </w:rPr>
    </w:lvl>
    <w:lvl w:ilvl="3" w:tplc="747A0320">
      <w:numFmt w:val="bullet"/>
      <w:lvlText w:val="•"/>
      <w:lvlJc w:val="left"/>
      <w:pPr>
        <w:ind w:left="4492" w:hanging="339"/>
      </w:pPr>
      <w:rPr>
        <w:rFonts w:hint="default"/>
      </w:rPr>
    </w:lvl>
    <w:lvl w:ilvl="4" w:tplc="3CAAB9F2">
      <w:numFmt w:val="bullet"/>
      <w:lvlText w:val="•"/>
      <w:lvlJc w:val="left"/>
      <w:pPr>
        <w:ind w:left="5376" w:hanging="339"/>
      </w:pPr>
      <w:rPr>
        <w:rFonts w:hint="default"/>
      </w:rPr>
    </w:lvl>
    <w:lvl w:ilvl="5" w:tplc="064CE15E">
      <w:numFmt w:val="bullet"/>
      <w:lvlText w:val="•"/>
      <w:lvlJc w:val="left"/>
      <w:pPr>
        <w:ind w:left="6260" w:hanging="339"/>
      </w:pPr>
      <w:rPr>
        <w:rFonts w:hint="default"/>
      </w:rPr>
    </w:lvl>
    <w:lvl w:ilvl="6" w:tplc="91B2C948">
      <w:numFmt w:val="bullet"/>
      <w:lvlText w:val="•"/>
      <w:lvlJc w:val="left"/>
      <w:pPr>
        <w:ind w:left="7144" w:hanging="339"/>
      </w:pPr>
      <w:rPr>
        <w:rFonts w:hint="default"/>
      </w:rPr>
    </w:lvl>
    <w:lvl w:ilvl="7" w:tplc="70B4391E">
      <w:numFmt w:val="bullet"/>
      <w:lvlText w:val="•"/>
      <w:lvlJc w:val="left"/>
      <w:pPr>
        <w:ind w:left="8028" w:hanging="339"/>
      </w:pPr>
      <w:rPr>
        <w:rFonts w:hint="default"/>
      </w:rPr>
    </w:lvl>
    <w:lvl w:ilvl="8" w:tplc="8578C5F0">
      <w:numFmt w:val="bullet"/>
      <w:lvlText w:val="•"/>
      <w:lvlJc w:val="left"/>
      <w:pPr>
        <w:ind w:left="8912" w:hanging="339"/>
      </w:pPr>
      <w:rPr>
        <w:rFonts w:hint="default"/>
      </w:rPr>
    </w:lvl>
  </w:abstractNum>
  <w:abstractNum w:abstractNumId="3" w15:restartNumberingAfterBreak="0">
    <w:nsid w:val="568C7BA1"/>
    <w:multiLevelType w:val="hybridMultilevel"/>
    <w:tmpl w:val="E18C4F7A"/>
    <w:lvl w:ilvl="0" w:tplc="9050FB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036"/>
    <w:rsid w:val="00013333"/>
    <w:rsid w:val="00025C86"/>
    <w:rsid w:val="0003705F"/>
    <w:rsid w:val="000505BA"/>
    <w:rsid w:val="00077E41"/>
    <w:rsid w:val="00081F62"/>
    <w:rsid w:val="00090DCC"/>
    <w:rsid w:val="00090E5B"/>
    <w:rsid w:val="000B3946"/>
    <w:rsid w:val="000E08A2"/>
    <w:rsid w:val="00173A50"/>
    <w:rsid w:val="00185793"/>
    <w:rsid w:val="00186622"/>
    <w:rsid w:val="00187AA0"/>
    <w:rsid w:val="001B5ABC"/>
    <w:rsid w:val="001B5DDA"/>
    <w:rsid w:val="001E6776"/>
    <w:rsid w:val="001E729B"/>
    <w:rsid w:val="001F3368"/>
    <w:rsid w:val="002614C9"/>
    <w:rsid w:val="002B0369"/>
    <w:rsid w:val="002F3B5C"/>
    <w:rsid w:val="00316D86"/>
    <w:rsid w:val="00317EE1"/>
    <w:rsid w:val="00337B65"/>
    <w:rsid w:val="00366CDA"/>
    <w:rsid w:val="003828E6"/>
    <w:rsid w:val="00382F54"/>
    <w:rsid w:val="003E3BE9"/>
    <w:rsid w:val="0040764B"/>
    <w:rsid w:val="00420171"/>
    <w:rsid w:val="00422B85"/>
    <w:rsid w:val="00443F59"/>
    <w:rsid w:val="00450AB2"/>
    <w:rsid w:val="00452759"/>
    <w:rsid w:val="00471967"/>
    <w:rsid w:val="00484565"/>
    <w:rsid w:val="004A4A43"/>
    <w:rsid w:val="004D4345"/>
    <w:rsid w:val="004E4FE9"/>
    <w:rsid w:val="004F625F"/>
    <w:rsid w:val="00537EC4"/>
    <w:rsid w:val="00550BF3"/>
    <w:rsid w:val="0056489F"/>
    <w:rsid w:val="005770E4"/>
    <w:rsid w:val="005A5239"/>
    <w:rsid w:val="005A6430"/>
    <w:rsid w:val="00605036"/>
    <w:rsid w:val="006B193F"/>
    <w:rsid w:val="006C4554"/>
    <w:rsid w:val="006C54C4"/>
    <w:rsid w:val="006C5E68"/>
    <w:rsid w:val="006F5234"/>
    <w:rsid w:val="00730AB4"/>
    <w:rsid w:val="00764C5B"/>
    <w:rsid w:val="007B5486"/>
    <w:rsid w:val="007F53B4"/>
    <w:rsid w:val="008101F4"/>
    <w:rsid w:val="008173AF"/>
    <w:rsid w:val="008726A9"/>
    <w:rsid w:val="0089393D"/>
    <w:rsid w:val="008A3B3F"/>
    <w:rsid w:val="008D4FE2"/>
    <w:rsid w:val="008E3D6A"/>
    <w:rsid w:val="008F2F12"/>
    <w:rsid w:val="008F716A"/>
    <w:rsid w:val="00913EEB"/>
    <w:rsid w:val="009352FD"/>
    <w:rsid w:val="009721BB"/>
    <w:rsid w:val="0099438A"/>
    <w:rsid w:val="009A203F"/>
    <w:rsid w:val="009A2EB3"/>
    <w:rsid w:val="009B5D5B"/>
    <w:rsid w:val="009B75FF"/>
    <w:rsid w:val="009D41AB"/>
    <w:rsid w:val="009D6428"/>
    <w:rsid w:val="00A775B1"/>
    <w:rsid w:val="00A845B1"/>
    <w:rsid w:val="00AA03F5"/>
    <w:rsid w:val="00AA13B9"/>
    <w:rsid w:val="00AA3359"/>
    <w:rsid w:val="00AB0100"/>
    <w:rsid w:val="00AB7C46"/>
    <w:rsid w:val="00AD2E26"/>
    <w:rsid w:val="00B85056"/>
    <w:rsid w:val="00C02BF6"/>
    <w:rsid w:val="00C7174F"/>
    <w:rsid w:val="00C75926"/>
    <w:rsid w:val="00C9620C"/>
    <w:rsid w:val="00CF0316"/>
    <w:rsid w:val="00D11977"/>
    <w:rsid w:val="00D2106D"/>
    <w:rsid w:val="00D21B43"/>
    <w:rsid w:val="00D3549D"/>
    <w:rsid w:val="00D44E2F"/>
    <w:rsid w:val="00D92A58"/>
    <w:rsid w:val="00D95C81"/>
    <w:rsid w:val="00DB7D16"/>
    <w:rsid w:val="00DC6EBE"/>
    <w:rsid w:val="00DF5039"/>
    <w:rsid w:val="00E12FCC"/>
    <w:rsid w:val="00E57A9B"/>
    <w:rsid w:val="00E668BB"/>
    <w:rsid w:val="00E66CDA"/>
    <w:rsid w:val="00E92916"/>
    <w:rsid w:val="00ED1F6B"/>
    <w:rsid w:val="00F37AC4"/>
    <w:rsid w:val="00F4263C"/>
    <w:rsid w:val="00F669E7"/>
    <w:rsid w:val="00F8584C"/>
    <w:rsid w:val="00F974B1"/>
    <w:rsid w:val="00FA20AA"/>
    <w:rsid w:val="00FA3A3F"/>
    <w:rsid w:val="00FA641A"/>
    <w:rsid w:val="00FC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  <w14:docId w14:val="30B15432"/>
  <w15:docId w15:val="{00BAFF3A-4C68-4744-AFEF-A9D2C3C5C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036"/>
    <w:pPr>
      <w:spacing w:after="0" w:line="264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organizationname">
    <w:name w:val="msoorganizationname"/>
    <w:basedOn w:val="Normal"/>
    <w:rsid w:val="00605036"/>
    <w:pPr>
      <w:spacing w:after="120" w:line="240" w:lineRule="auto"/>
    </w:pPr>
    <w:rPr>
      <w:rFonts w:ascii="Cambria" w:hAnsi="Cambria"/>
      <w:color w:val="330066"/>
      <w:sz w:val="16"/>
    </w:rPr>
  </w:style>
  <w:style w:type="paragraph" w:customStyle="1" w:styleId="msoaddress">
    <w:name w:val="msoaddress"/>
    <w:basedOn w:val="Normal"/>
    <w:rsid w:val="00605036"/>
    <w:rPr>
      <w:rFonts w:ascii="Cambria" w:hAnsi="Cambria"/>
      <w:color w:val="330066"/>
      <w:sz w:val="14"/>
      <w:szCs w:val="16"/>
    </w:rPr>
  </w:style>
  <w:style w:type="paragraph" w:styleId="Header">
    <w:name w:val="header"/>
    <w:basedOn w:val="Normal"/>
    <w:link w:val="HeaderChar"/>
    <w:uiPriority w:val="99"/>
    <w:unhideWhenUsed/>
    <w:rsid w:val="0060503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036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60503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036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50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036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styleId="Hyperlink">
    <w:name w:val="Hyperlink"/>
    <w:rsid w:val="008726A9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452759"/>
    <w:pPr>
      <w:widowControl w:val="0"/>
      <w:spacing w:line="240" w:lineRule="auto"/>
    </w:pPr>
    <w:rPr>
      <w:rFonts w:ascii="Arial" w:eastAsia="Arial" w:hAnsi="Arial" w:cs="Arial"/>
      <w:color w:val="auto"/>
      <w:kern w:val="0"/>
      <w:sz w:val="22"/>
      <w:szCs w:val="22"/>
      <w:lang w:val="en-US" w:eastAsia="en-US"/>
      <w14:ligatures w14:val="none"/>
      <w14:cntxtAlts w14:val="0"/>
    </w:rPr>
  </w:style>
  <w:style w:type="character" w:customStyle="1" w:styleId="BodyTextChar">
    <w:name w:val="Body Text Char"/>
    <w:basedOn w:val="DefaultParagraphFont"/>
    <w:link w:val="BodyText"/>
    <w:uiPriority w:val="1"/>
    <w:rsid w:val="00452759"/>
    <w:rPr>
      <w:rFonts w:ascii="Arial" w:eastAsia="Arial" w:hAnsi="Arial" w:cs="Arial"/>
      <w:lang w:val="en-US"/>
    </w:rPr>
  </w:style>
  <w:style w:type="paragraph" w:styleId="ListParagraph">
    <w:name w:val="List Paragraph"/>
    <w:basedOn w:val="Normal"/>
    <w:uiPriority w:val="1"/>
    <w:qFormat/>
    <w:rsid w:val="00452759"/>
    <w:pPr>
      <w:widowControl w:val="0"/>
      <w:spacing w:line="240" w:lineRule="auto"/>
      <w:ind w:left="1831" w:hanging="339"/>
    </w:pPr>
    <w:rPr>
      <w:rFonts w:ascii="Arial" w:eastAsia="Arial" w:hAnsi="Arial" w:cs="Arial"/>
      <w:color w:val="auto"/>
      <w:kern w:val="0"/>
      <w:sz w:val="22"/>
      <w:szCs w:val="22"/>
      <w:lang w:val="en-US" w:eastAsia="en-US"/>
      <w14:ligatures w14:val="none"/>
      <w14:cntxtAlts w14:val="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37B65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37B65"/>
    <w:rPr>
      <w:rFonts w:ascii="Arial" w:eastAsia="Times New Roman" w:hAnsi="Arial" w:cs="Arial"/>
      <w:vanish/>
      <w:color w:val="000000"/>
      <w:kern w:val="28"/>
      <w:sz w:val="16"/>
      <w:szCs w:val="16"/>
      <w:lang w:eastAsia="en-GB"/>
      <w14:ligatures w14:val="standard"/>
      <w14:cntxtAlt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37B6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37B65"/>
    <w:rPr>
      <w:rFonts w:ascii="Arial" w:eastAsia="Times New Roman" w:hAnsi="Arial" w:cs="Arial"/>
      <w:vanish/>
      <w:color w:val="000000"/>
      <w:kern w:val="28"/>
      <w:sz w:val="16"/>
      <w:szCs w:val="16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control" Target="activeX/activeX8.xml"/><Relationship Id="rId26" Type="http://schemas.openxmlformats.org/officeDocument/2006/relationships/control" Target="activeX/activeX16.xml"/><Relationship Id="rId39" Type="http://schemas.openxmlformats.org/officeDocument/2006/relationships/control" Target="activeX/activeX27.xml"/><Relationship Id="rId3" Type="http://schemas.openxmlformats.org/officeDocument/2006/relationships/styles" Target="styles.xml"/><Relationship Id="rId21" Type="http://schemas.openxmlformats.org/officeDocument/2006/relationships/control" Target="activeX/activeX11.xml"/><Relationship Id="rId34" Type="http://schemas.openxmlformats.org/officeDocument/2006/relationships/control" Target="activeX/activeX22.xml"/><Relationship Id="rId42" Type="http://schemas.openxmlformats.org/officeDocument/2006/relationships/control" Target="activeX/activeX30.xml"/><Relationship Id="rId47" Type="http://schemas.openxmlformats.org/officeDocument/2006/relationships/control" Target="activeX/activeX35.xml"/><Relationship Id="rId50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control" Target="activeX/activeX7.xml"/><Relationship Id="rId25" Type="http://schemas.openxmlformats.org/officeDocument/2006/relationships/control" Target="activeX/activeX15.xml"/><Relationship Id="rId33" Type="http://schemas.openxmlformats.org/officeDocument/2006/relationships/image" Target="media/image3.wmf"/><Relationship Id="rId38" Type="http://schemas.openxmlformats.org/officeDocument/2006/relationships/control" Target="activeX/activeX26.xml"/><Relationship Id="rId46" Type="http://schemas.openxmlformats.org/officeDocument/2006/relationships/control" Target="activeX/activeX34.xml"/><Relationship Id="rId2" Type="http://schemas.openxmlformats.org/officeDocument/2006/relationships/numbering" Target="numbering.xml"/><Relationship Id="rId16" Type="http://schemas.openxmlformats.org/officeDocument/2006/relationships/control" Target="activeX/activeX6.xml"/><Relationship Id="rId20" Type="http://schemas.openxmlformats.org/officeDocument/2006/relationships/control" Target="activeX/activeX10.xml"/><Relationship Id="rId29" Type="http://schemas.openxmlformats.org/officeDocument/2006/relationships/control" Target="activeX/activeX19.xml"/><Relationship Id="rId41" Type="http://schemas.openxmlformats.org/officeDocument/2006/relationships/control" Target="activeX/activeX2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control" Target="activeX/activeX14.xml"/><Relationship Id="rId32" Type="http://schemas.openxmlformats.org/officeDocument/2006/relationships/hyperlink" Target="mailto:head@johncross.lancs.sch.uk" TargetMode="External"/><Relationship Id="rId37" Type="http://schemas.openxmlformats.org/officeDocument/2006/relationships/control" Target="activeX/activeX25.xml"/><Relationship Id="rId40" Type="http://schemas.openxmlformats.org/officeDocument/2006/relationships/control" Target="activeX/activeX28.xml"/><Relationship Id="rId45" Type="http://schemas.openxmlformats.org/officeDocument/2006/relationships/control" Target="activeX/activeX33.xm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ontrol" Target="activeX/activeX5.xml"/><Relationship Id="rId23" Type="http://schemas.openxmlformats.org/officeDocument/2006/relationships/control" Target="activeX/activeX13.xml"/><Relationship Id="rId28" Type="http://schemas.openxmlformats.org/officeDocument/2006/relationships/control" Target="activeX/activeX18.xml"/><Relationship Id="rId36" Type="http://schemas.openxmlformats.org/officeDocument/2006/relationships/control" Target="activeX/activeX24.xml"/><Relationship Id="rId49" Type="http://schemas.openxmlformats.org/officeDocument/2006/relationships/hyperlink" Target="mailto:head@johncross.lancs.sch.uk" TargetMode="External"/><Relationship Id="rId10" Type="http://schemas.openxmlformats.org/officeDocument/2006/relationships/control" Target="activeX/activeX1.xml"/><Relationship Id="rId19" Type="http://schemas.openxmlformats.org/officeDocument/2006/relationships/control" Target="activeX/activeX9.xml"/><Relationship Id="rId31" Type="http://schemas.openxmlformats.org/officeDocument/2006/relationships/control" Target="activeX/activeX21.xml"/><Relationship Id="rId44" Type="http://schemas.openxmlformats.org/officeDocument/2006/relationships/control" Target="activeX/activeX32.xm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4.xml"/><Relationship Id="rId22" Type="http://schemas.openxmlformats.org/officeDocument/2006/relationships/control" Target="activeX/activeX12.xml"/><Relationship Id="rId27" Type="http://schemas.openxmlformats.org/officeDocument/2006/relationships/control" Target="activeX/activeX17.xml"/><Relationship Id="rId30" Type="http://schemas.openxmlformats.org/officeDocument/2006/relationships/control" Target="activeX/activeX20.xml"/><Relationship Id="rId35" Type="http://schemas.openxmlformats.org/officeDocument/2006/relationships/control" Target="activeX/activeX23.xml"/><Relationship Id="rId43" Type="http://schemas.openxmlformats.org/officeDocument/2006/relationships/control" Target="activeX/activeX31.xml"/><Relationship Id="rId48" Type="http://schemas.openxmlformats.org/officeDocument/2006/relationships/control" Target="activeX/activeX36.xml"/><Relationship Id="rId8" Type="http://schemas.openxmlformats.org/officeDocument/2006/relationships/hyperlink" Target="https://www.gov.uk/government/publications/coronavirus-covid-19-maintaining-educational-provision/guidance-for-schools-colleges-and-local-authorities-on-maintaining-educational-provision#critical-workers" TargetMode="External"/><Relationship Id="rId51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00DA8-9156-4C47-B75E-58497AE69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2043, head</cp:lastModifiedBy>
  <cp:revision>3</cp:revision>
  <cp:lastPrinted>2020-01-24T13:14:00Z</cp:lastPrinted>
  <dcterms:created xsi:type="dcterms:W3CDTF">2021-01-05T08:18:00Z</dcterms:created>
  <dcterms:modified xsi:type="dcterms:W3CDTF">2021-01-05T08:20:00Z</dcterms:modified>
</cp:coreProperties>
</file>