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022B7" w14:textId="77777777" w:rsidR="00465DE3" w:rsidRPr="00465DE3" w:rsidRDefault="00465DE3" w:rsidP="00465DE3">
      <w:pPr>
        <w:pStyle w:val="paragraph"/>
        <w:spacing w:before="0" w:beforeAutospacing="0" w:after="120" w:afterAutospacing="0" w:line="276" w:lineRule="auto"/>
        <w:jc w:val="center"/>
        <w:textAlignment w:val="baseline"/>
        <w:rPr>
          <w:rFonts w:ascii="Arial" w:hAnsi="Arial" w:cs="Arial"/>
          <w:color w:val="000000" w:themeColor="text1"/>
          <w:sz w:val="40"/>
          <w:szCs w:val="40"/>
        </w:rPr>
      </w:pPr>
      <w:bookmarkStart w:id="0" w:name="_Toc304199307"/>
      <w:r w:rsidRPr="00465DE3">
        <w:rPr>
          <w:rStyle w:val="normaltextrun"/>
          <w:rFonts w:ascii="Arial" w:hAnsi="Arial" w:cs="Arial"/>
          <w:b/>
          <w:bCs/>
          <w:color w:val="000000" w:themeColor="text1"/>
          <w:sz w:val="40"/>
          <w:szCs w:val="40"/>
          <w:lang w:val="en-US"/>
        </w:rPr>
        <w:t>John Cross CE Primary School</w:t>
      </w:r>
    </w:p>
    <w:p w14:paraId="264DABAE" w14:textId="1B0181C3" w:rsidR="00263BEE" w:rsidRPr="00465DE3"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000000" w:themeColor="text1"/>
          <w:sz w:val="40"/>
          <w:szCs w:val="40"/>
        </w:rPr>
      </w:pPr>
      <w:r w:rsidRPr="00465DE3">
        <w:rPr>
          <w:rStyle w:val="scxw66072276"/>
          <w:rFonts w:ascii="Arial" w:hAnsi="Arial" w:cs="Arial"/>
          <w:color w:val="000000" w:themeColor="text1"/>
          <w:sz w:val="40"/>
          <w:szCs w:val="40"/>
        </w:rPr>
        <w:t> </w:t>
      </w:r>
    </w:p>
    <w:p w14:paraId="33A93755" w14:textId="1621B2D7" w:rsidR="00333E5A" w:rsidRPr="00465DE3" w:rsidRDefault="00263BEE" w:rsidP="00A1027D">
      <w:pPr>
        <w:pStyle w:val="paragraph"/>
        <w:spacing w:before="0" w:beforeAutospacing="0" w:after="120" w:afterAutospacing="0" w:line="276" w:lineRule="auto"/>
        <w:jc w:val="center"/>
        <w:textAlignment w:val="baseline"/>
        <w:rPr>
          <w:rStyle w:val="normaltextrun"/>
          <w:rFonts w:ascii="Arial" w:hAnsi="Arial" w:cs="Arial"/>
          <w:b/>
          <w:bCs/>
          <w:color w:val="000000" w:themeColor="text1"/>
          <w:sz w:val="52"/>
          <w:szCs w:val="52"/>
          <w:lang w:val="en-US"/>
        </w:rPr>
      </w:pPr>
      <w:r w:rsidRPr="00465DE3">
        <w:rPr>
          <w:rStyle w:val="normaltextrun"/>
          <w:rFonts w:ascii="Arial" w:hAnsi="Arial" w:cs="Arial"/>
          <w:b/>
          <w:bCs/>
          <w:color w:val="000000" w:themeColor="text1"/>
          <w:sz w:val="52"/>
          <w:szCs w:val="52"/>
          <w:lang w:val="en-US"/>
        </w:rPr>
        <w:t>S</w:t>
      </w:r>
      <w:r w:rsidR="003C22C1" w:rsidRPr="00465DE3">
        <w:rPr>
          <w:rStyle w:val="normaltextrun"/>
          <w:rFonts w:ascii="Arial" w:hAnsi="Arial" w:cs="Arial"/>
          <w:b/>
          <w:bCs/>
          <w:color w:val="000000" w:themeColor="text1"/>
          <w:sz w:val="52"/>
          <w:szCs w:val="52"/>
          <w:lang w:val="en-US"/>
        </w:rPr>
        <w:t>afeguarding</w:t>
      </w:r>
      <w:r w:rsidRPr="00465DE3">
        <w:rPr>
          <w:rStyle w:val="normaltextrun"/>
          <w:rFonts w:ascii="Arial" w:hAnsi="Arial" w:cs="Arial"/>
          <w:b/>
          <w:bCs/>
          <w:color w:val="000000" w:themeColor="text1"/>
          <w:sz w:val="52"/>
          <w:szCs w:val="52"/>
          <w:lang w:val="en-US"/>
        </w:rPr>
        <w:t xml:space="preserve"> and Child Protection P</w:t>
      </w:r>
      <w:r w:rsidR="003C22C1" w:rsidRPr="00465DE3">
        <w:rPr>
          <w:rStyle w:val="normaltextrun"/>
          <w:rFonts w:ascii="Arial" w:hAnsi="Arial" w:cs="Arial"/>
          <w:b/>
          <w:bCs/>
          <w:color w:val="000000" w:themeColor="text1"/>
          <w:sz w:val="52"/>
          <w:szCs w:val="52"/>
          <w:lang w:val="en-US"/>
        </w:rPr>
        <w:t>olicy</w:t>
      </w:r>
    </w:p>
    <w:p w14:paraId="39683C46" w14:textId="2C6434E5" w:rsidR="00263BEE" w:rsidRPr="00465DE3" w:rsidRDefault="00263BEE" w:rsidP="00A1027D">
      <w:pPr>
        <w:pStyle w:val="paragraph"/>
        <w:spacing w:before="0" w:beforeAutospacing="0" w:after="120" w:afterAutospacing="0" w:line="276" w:lineRule="auto"/>
        <w:jc w:val="center"/>
        <w:textAlignment w:val="baseline"/>
        <w:rPr>
          <w:rFonts w:ascii="Arial" w:hAnsi="Arial" w:cs="Arial"/>
          <w:color w:val="000000" w:themeColor="text1"/>
          <w:sz w:val="52"/>
          <w:szCs w:val="52"/>
        </w:rPr>
      </w:pPr>
      <w:r w:rsidRPr="00465DE3">
        <w:rPr>
          <w:rStyle w:val="normaltextrun"/>
          <w:rFonts w:ascii="Arial" w:hAnsi="Arial" w:cs="Arial"/>
          <w:b/>
          <w:bCs/>
          <w:color w:val="000000" w:themeColor="text1"/>
          <w:sz w:val="52"/>
          <w:szCs w:val="52"/>
          <w:lang w:val="en-US"/>
        </w:rPr>
        <w:t>2026 - 2027</w:t>
      </w:r>
    </w:p>
    <w:p w14:paraId="40E6873B" w14:textId="18C2E788" w:rsidR="00263BEE" w:rsidRPr="008A7B58" w:rsidRDefault="00C749CA" w:rsidP="00A1027D">
      <w:pPr>
        <w:pStyle w:val="paragraph"/>
        <w:spacing w:before="0" w:beforeAutospacing="0" w:after="120" w:afterAutospacing="0" w:line="276" w:lineRule="auto"/>
        <w:jc w:val="center"/>
        <w:textAlignment w:val="baseline"/>
        <w:rPr>
          <w:rFonts w:ascii="Arial" w:hAnsi="Arial" w:cs="Arial"/>
          <w:sz w:val="22"/>
          <w:szCs w:val="22"/>
          <w:highlight w:val="yellow"/>
        </w:rPr>
      </w:pPr>
      <w:r w:rsidRPr="008A7B58">
        <w:rPr>
          <w:rStyle w:val="scxw66072276"/>
          <w:rFonts w:ascii="Arial" w:hAnsi="Arial" w:cs="Arial"/>
          <w:noProof/>
          <w:sz w:val="22"/>
          <w:szCs w:val="22"/>
        </w:rPr>
        <mc:AlternateContent>
          <mc:Choice Requires="wps">
            <w:drawing>
              <wp:anchor distT="45720" distB="45720" distL="114300" distR="114300" simplePos="0" relativeHeight="251662336" behindDoc="0" locked="0" layoutInCell="1" allowOverlap="1" wp14:anchorId="6D4CA19D" wp14:editId="4762562C">
                <wp:simplePos x="0" y="0"/>
                <wp:positionH relativeFrom="margin">
                  <wp:posOffset>723900</wp:posOffset>
                </wp:positionH>
                <wp:positionV relativeFrom="paragraph">
                  <wp:posOffset>9525</wp:posOffset>
                </wp:positionV>
                <wp:extent cx="3649980" cy="29260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2926080"/>
                        </a:xfrm>
                        <a:prstGeom prst="rect">
                          <a:avLst/>
                        </a:prstGeom>
                        <a:solidFill>
                          <a:srgbClr val="FFFFFF"/>
                        </a:solidFill>
                        <a:ln w="9525">
                          <a:solidFill>
                            <a:srgbClr val="000000"/>
                          </a:solidFill>
                          <a:miter lim="800000"/>
                          <a:headEnd/>
                          <a:tailEnd/>
                        </a:ln>
                      </wps:spPr>
                      <wps:txbx>
                        <w:txbxContent>
                          <w:p w14:paraId="3EAC5C07" w14:textId="77777777" w:rsidR="00465DE3" w:rsidRDefault="00465DE3" w:rsidP="008900EB">
                            <w:pPr>
                              <w:jc w:val="center"/>
                              <w:rPr>
                                <w:b/>
                                <w:bCs/>
                                <w:color w:val="C00000"/>
                                <w:sz w:val="20"/>
                                <w:szCs w:val="20"/>
                              </w:rPr>
                            </w:pPr>
                          </w:p>
                          <w:p w14:paraId="04C66BF1" w14:textId="77777777" w:rsidR="00C749CA" w:rsidRPr="00C749CA" w:rsidRDefault="00C749CA" w:rsidP="00C749C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C749CA">
                              <w:rPr>
                                <w:rFonts w:ascii="Times New Roman" w:eastAsia="Times New Roman" w:hAnsi="Times New Roman" w:cs="Times New Roman"/>
                                <w:noProof/>
                                <w:sz w:val="24"/>
                                <w:szCs w:val="24"/>
                                <w:lang w:eastAsia="en-GB"/>
                              </w:rPr>
                              <w:drawing>
                                <wp:inline distT="0" distB="0" distL="0" distR="0" wp14:anchorId="4B27A1DD" wp14:editId="19C0879B">
                                  <wp:extent cx="2730799" cy="2300605"/>
                                  <wp:effectExtent l="0" t="0" r="0" b="4445"/>
                                  <wp:docPr id="2" name="Picture 2" descr="C:\Users\Liam Reynolds\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am Reynolds\Downloads\school logo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8785" cy="2307333"/>
                                          </a:xfrm>
                                          <a:prstGeom prst="rect">
                                            <a:avLst/>
                                          </a:prstGeom>
                                          <a:noFill/>
                                          <a:ln>
                                            <a:noFill/>
                                          </a:ln>
                                        </pic:spPr>
                                      </pic:pic>
                                    </a:graphicData>
                                  </a:graphic>
                                </wp:inline>
                              </w:drawing>
                            </w:r>
                          </w:p>
                          <w:p w14:paraId="189D8A80" w14:textId="77777777" w:rsidR="00465DE3" w:rsidRDefault="00465DE3" w:rsidP="008900EB">
                            <w:pPr>
                              <w:jc w:val="center"/>
                              <w:rPr>
                                <w:b/>
                                <w:bCs/>
                                <w:color w:val="C00000"/>
                                <w:sz w:val="20"/>
                                <w:szCs w:val="20"/>
                              </w:rPr>
                            </w:pPr>
                          </w:p>
                          <w:p w14:paraId="7796701A" w14:textId="0846BD75" w:rsidR="00465DE3" w:rsidRDefault="00465DE3" w:rsidP="008900E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4CA19D" id="_x0000_t202" coordsize="21600,21600" o:spt="202" path="m,l,21600r21600,l21600,xe">
                <v:stroke joinstyle="miter"/>
                <v:path gradientshapeok="t" o:connecttype="rect"/>
              </v:shapetype>
              <v:shape id="Text Box 2" o:spid="_x0000_s1026" type="#_x0000_t202" style="position:absolute;left:0;text-align:left;margin-left:57pt;margin-top:.75pt;width:287.4pt;height:230.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">
                <v:textbox>
                  <w:txbxContent>
                    <w:p w14:paraId="3EAC5C07" w14:textId="77777777" w:rsidR="00465DE3" w:rsidRDefault="00465DE3" w:rsidP="008900EB">
                      <w:pPr>
                        <w:jc w:val="center"/>
                        <w:rPr>
                          <w:b/>
                          <w:bCs/>
                          <w:color w:val="C00000"/>
                          <w:sz w:val="20"/>
                          <w:szCs w:val="20"/>
                        </w:rPr>
                      </w:pPr>
                    </w:p>
                    <w:p w14:paraId="04C66BF1" w14:textId="77777777" w:rsidR="00C749CA" w:rsidRPr="00C749CA" w:rsidRDefault="00C749CA" w:rsidP="00C749C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C749CA">
                        <w:rPr>
                          <w:rFonts w:ascii="Times New Roman" w:eastAsia="Times New Roman" w:hAnsi="Times New Roman" w:cs="Times New Roman"/>
                          <w:noProof/>
                          <w:sz w:val="24"/>
                          <w:szCs w:val="24"/>
                          <w:lang w:eastAsia="en-GB"/>
                        </w:rPr>
                        <w:drawing>
                          <wp:inline distT="0" distB="0" distL="0" distR="0" wp14:anchorId="4B27A1DD" wp14:editId="19C0879B">
                            <wp:extent cx="2730799" cy="2300605"/>
                            <wp:effectExtent l="0" t="0" r="0" b="4445"/>
                            <wp:docPr id="2" name="Picture 2" descr="C:\Users\Liam Reynolds\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am Reynolds\Downloads\school logo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8785" cy="2307333"/>
                                    </a:xfrm>
                                    <a:prstGeom prst="rect">
                                      <a:avLst/>
                                    </a:prstGeom>
                                    <a:noFill/>
                                    <a:ln>
                                      <a:noFill/>
                                    </a:ln>
                                  </pic:spPr>
                                </pic:pic>
                              </a:graphicData>
                            </a:graphic>
                          </wp:inline>
                        </w:drawing>
                      </w:r>
                    </w:p>
                    <w:p w14:paraId="189D8A80" w14:textId="77777777" w:rsidR="00465DE3" w:rsidRDefault="00465DE3" w:rsidP="008900EB">
                      <w:pPr>
                        <w:jc w:val="center"/>
                        <w:rPr>
                          <w:b/>
                          <w:bCs/>
                          <w:color w:val="C00000"/>
                          <w:sz w:val="20"/>
                          <w:szCs w:val="20"/>
                        </w:rPr>
                      </w:pPr>
                    </w:p>
                    <w:p w14:paraId="7796701A" w14:textId="0846BD75" w:rsidR="00465DE3" w:rsidRDefault="00465DE3" w:rsidP="008900EB">
                      <w:pPr>
                        <w:jc w:val="center"/>
                      </w:pPr>
                    </w:p>
                  </w:txbxContent>
                </v:textbox>
                <w10:wrap type="square" anchorx="margin"/>
              </v:shape>
            </w:pict>
          </mc:Fallback>
        </mc:AlternateContent>
      </w:r>
    </w:p>
    <w:p w14:paraId="503A61D0" w14:textId="528A2539"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sz w:val="22"/>
          <w:szCs w:val="22"/>
        </w:rPr>
        <w:t> </w:t>
      </w:r>
      <w:r w:rsidRPr="008A7B58">
        <w:rPr>
          <w:rFonts w:ascii="Arial" w:hAnsi="Arial" w:cs="Arial"/>
          <w:sz w:val="22"/>
          <w:szCs w:val="22"/>
        </w:rPr>
        <w:br/>
      </w:r>
      <w:r w:rsidRPr="008A7B58">
        <w:rPr>
          <w:rStyle w:val="scxw66072276"/>
          <w:rFonts w:ascii="Arial" w:hAnsi="Arial" w:cs="Arial"/>
          <w:sz w:val="22"/>
          <w:szCs w:val="22"/>
        </w:rPr>
        <w:t> </w:t>
      </w:r>
      <w:r w:rsidRPr="008A7B58">
        <w:rPr>
          <w:rFonts w:ascii="Arial" w:hAnsi="Arial" w:cs="Arial"/>
          <w:sz w:val="22"/>
          <w:szCs w:val="22"/>
        </w:rPr>
        <w:br/>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4847949"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D0FE768"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2F35A975"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790F1B68" w:rsidR="008900EB" w:rsidRPr="008A7B58" w:rsidRDefault="00465DE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roofErr w:type="spellStart"/>
            <w:r>
              <w:rPr>
                <w:rStyle w:val="normaltextrun"/>
                <w:rFonts w:ascii="Arial" w:hAnsi="Arial" w:cs="Arial"/>
                <w:sz w:val="22"/>
                <w:szCs w:val="22"/>
                <w:lang w:val="en-US"/>
              </w:rPr>
              <w:t>Mr</w:t>
            </w:r>
            <w:proofErr w:type="spellEnd"/>
            <w:r>
              <w:rPr>
                <w:rStyle w:val="normaltextrun"/>
                <w:rFonts w:ascii="Arial" w:hAnsi="Arial" w:cs="Arial"/>
                <w:sz w:val="22"/>
                <w:szCs w:val="22"/>
                <w:lang w:val="en-US"/>
              </w:rPr>
              <w:t xml:space="preserve"> </w:t>
            </w:r>
            <w:proofErr w:type="spellStart"/>
            <w:r>
              <w:rPr>
                <w:rStyle w:val="normaltextrun"/>
                <w:rFonts w:ascii="Arial" w:hAnsi="Arial" w:cs="Arial"/>
                <w:sz w:val="22"/>
                <w:szCs w:val="22"/>
                <w:lang w:val="en-US"/>
              </w:rPr>
              <w:t>L.Reynolds</w:t>
            </w:r>
            <w:proofErr w:type="spellEnd"/>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1C709497" w:rsidR="008900EB" w:rsidRPr="008A7B58" w:rsidRDefault="00465DE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roofErr w:type="spellStart"/>
            <w:r>
              <w:rPr>
                <w:rStyle w:val="normaltextrun"/>
                <w:rFonts w:ascii="Arial" w:hAnsi="Arial" w:cs="Arial"/>
                <w:sz w:val="22"/>
                <w:szCs w:val="22"/>
                <w:lang w:val="en-US"/>
              </w:rPr>
              <w:t>Mr</w:t>
            </w:r>
            <w:proofErr w:type="spellEnd"/>
            <w:r>
              <w:rPr>
                <w:rStyle w:val="normaltextrun"/>
                <w:rFonts w:ascii="Arial" w:hAnsi="Arial" w:cs="Arial"/>
                <w:sz w:val="22"/>
                <w:szCs w:val="22"/>
                <w:lang w:val="en-US"/>
              </w:rPr>
              <w:t xml:space="preserve"> </w:t>
            </w:r>
            <w:proofErr w:type="spellStart"/>
            <w:r>
              <w:rPr>
                <w:rStyle w:val="normaltextrun"/>
                <w:rFonts w:ascii="Arial" w:hAnsi="Arial" w:cs="Arial"/>
                <w:sz w:val="22"/>
                <w:szCs w:val="22"/>
                <w:lang w:val="en-US"/>
              </w:rPr>
              <w:t>L.Reynolds</w:t>
            </w:r>
            <w:proofErr w:type="spellEnd"/>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586D54B6" w:rsidR="008900EB" w:rsidRPr="008A7B58" w:rsidRDefault="00465DE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roofErr w:type="spellStart"/>
            <w:r>
              <w:rPr>
                <w:rStyle w:val="normaltextrun"/>
                <w:rFonts w:ascii="Arial" w:hAnsi="Arial" w:cs="Arial"/>
                <w:sz w:val="22"/>
                <w:szCs w:val="22"/>
                <w:lang w:val="en-US"/>
              </w:rPr>
              <w:t>Mrs</w:t>
            </w:r>
            <w:proofErr w:type="spellEnd"/>
            <w:r>
              <w:rPr>
                <w:rStyle w:val="normaltextrun"/>
                <w:rFonts w:ascii="Arial" w:hAnsi="Arial" w:cs="Arial"/>
                <w:sz w:val="22"/>
                <w:szCs w:val="22"/>
                <w:lang w:val="en-US"/>
              </w:rPr>
              <w:t xml:space="preserve"> A. Sutcliffe</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1E5E3CC7" w:rsidR="008900EB" w:rsidRPr="008A7B58" w:rsidRDefault="00465DE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roofErr w:type="spellStart"/>
            <w:r>
              <w:rPr>
                <w:rStyle w:val="normaltextrun"/>
                <w:rFonts w:ascii="Arial" w:hAnsi="Arial" w:cs="Arial"/>
                <w:sz w:val="22"/>
                <w:szCs w:val="22"/>
                <w:lang w:val="en-US"/>
              </w:rPr>
              <w:t>Mrs</w:t>
            </w:r>
            <w:proofErr w:type="spellEnd"/>
            <w:r>
              <w:rPr>
                <w:rStyle w:val="normaltextrun"/>
                <w:rFonts w:ascii="Arial" w:hAnsi="Arial" w:cs="Arial"/>
                <w:sz w:val="22"/>
                <w:szCs w:val="22"/>
                <w:lang w:val="en-US"/>
              </w:rPr>
              <w:t xml:space="preserve"> </w:t>
            </w:r>
            <w:proofErr w:type="spellStart"/>
            <w:r>
              <w:rPr>
                <w:rStyle w:val="normaltextrun"/>
                <w:rFonts w:ascii="Arial" w:hAnsi="Arial" w:cs="Arial"/>
                <w:sz w:val="22"/>
                <w:szCs w:val="22"/>
                <w:lang w:val="en-US"/>
              </w:rPr>
              <w:t>A.Sutcliffe</w:t>
            </w:r>
            <w:proofErr w:type="spellEnd"/>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1F9F96B7" w:rsidR="008900EB" w:rsidRPr="008A7B58" w:rsidRDefault="001F63E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21</w:t>
            </w:r>
            <w:r w:rsidRPr="001F63EA">
              <w:rPr>
                <w:rStyle w:val="normaltextrun"/>
                <w:rFonts w:ascii="Arial" w:hAnsi="Arial" w:cs="Arial"/>
                <w:sz w:val="22"/>
                <w:szCs w:val="22"/>
                <w:vertAlign w:val="superscript"/>
                <w:lang w:val="en-US"/>
              </w:rPr>
              <w:t>st</w:t>
            </w:r>
            <w:r>
              <w:rPr>
                <w:rStyle w:val="normaltextrun"/>
                <w:rFonts w:ascii="Arial" w:hAnsi="Arial" w:cs="Arial"/>
                <w:sz w:val="22"/>
                <w:szCs w:val="22"/>
                <w:lang w:val="en-US"/>
              </w:rPr>
              <w:t xml:space="preserve"> September 2026</w:t>
            </w:r>
            <w:bookmarkStart w:id="1" w:name="_GoBack"/>
            <w:bookmarkEnd w:id="1"/>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465DE3">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10">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A1027D">
      <w:pPr>
        <w:spacing w:after="120" w:line="276" w:lineRule="auto"/>
        <w:jc w:val="center"/>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lastRenderedPageBreak/>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870C89" w:rsidP="005B0F3C">
      <w:pPr>
        <w:spacing w:after="0" w:line="240" w:lineRule="auto"/>
        <w:textAlignment w:val="baseline"/>
        <w:rPr>
          <w:rFonts w:ascii="Arial" w:eastAsia="Times New Roman" w:hAnsi="Arial" w:cs="Arial"/>
          <w:color w:val="000000" w:themeColor="text1"/>
          <w:lang w:eastAsia="en-GB"/>
        </w:rPr>
      </w:pPr>
      <w:hyperlink w:anchor="section3" w:history="1">
        <w:r w:rsidR="00116A57"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870C89" w:rsidP="005B0F3C">
      <w:pPr>
        <w:spacing w:after="0" w:line="240" w:lineRule="auto"/>
        <w:textAlignment w:val="baseline"/>
        <w:rPr>
          <w:rFonts w:ascii="Arial" w:eastAsia="Times New Roman" w:hAnsi="Arial" w:cs="Arial"/>
          <w:color w:val="000000" w:themeColor="text1"/>
          <w:lang w:eastAsia="en-GB"/>
        </w:rPr>
      </w:pPr>
      <w:hyperlink w:anchor="section4" w:history="1">
        <w:r w:rsidR="00EB1BE3" w:rsidRPr="008A7B58">
          <w:rPr>
            <w:rStyle w:val="Hyperlink"/>
            <w:rFonts w:ascii="Arial" w:eastAsia="Times New Roman" w:hAnsi="Arial"/>
            <w:lang w:val="en-US" w:eastAsia="en-GB"/>
          </w:rPr>
          <w:t>Roles and Responsibilities</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4</w:t>
        </w:r>
        <w:r w:rsidR="00EB1BE3" w:rsidRPr="008A7B58">
          <w:rPr>
            <w:rStyle w:val="Hyperlink"/>
            <w:rFonts w:ascii="Arial" w:eastAsia="Times New Roman" w:hAnsi="Arial"/>
            <w:lang w:eastAsia="en-GB"/>
          </w:rPr>
          <w:t> </w:t>
        </w:r>
      </w:hyperlink>
    </w:p>
    <w:p w14:paraId="2B693541" w14:textId="56444A9A"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00EB1BE3" w:rsidRPr="008A7B58">
          <w:rPr>
            <w:rStyle w:val="Hyperlink"/>
            <w:rFonts w:ascii="Arial" w:eastAsia="Times New Roman" w:hAnsi="Arial"/>
            <w:lang w:val="en-US" w:eastAsia="en-GB"/>
          </w:rPr>
          <w:t>Multi-Agency Working</w:t>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00116A57"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00116A57"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870C89" w:rsidP="005B0F3C">
      <w:pPr>
        <w:spacing w:after="0" w:line="240" w:lineRule="auto"/>
        <w:textAlignment w:val="baseline"/>
        <w:rPr>
          <w:rFonts w:ascii="Arial" w:eastAsia="Times New Roman" w:hAnsi="Arial" w:cs="Arial"/>
          <w:color w:val="000000" w:themeColor="text1"/>
          <w:lang w:eastAsia="en-GB"/>
        </w:rPr>
      </w:pPr>
      <w:hyperlink w:anchor="section8" w:history="1">
        <w:r w:rsidR="00116A57"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00116A57"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00116A57"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00116A57"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00116A57" w:rsidRPr="008A7B58">
          <w:rPr>
            <w:rStyle w:val="Hyperlink"/>
            <w:rFonts w:ascii="Arial" w:eastAsia="Times New Roman" w:hAnsi="Arial"/>
            <w:lang w:val="en-US" w:eastAsia="en-GB"/>
          </w:rPr>
          <w:t>Child Exploitation</w:t>
        </w:r>
      </w:hyperlink>
      <w:r w:rsidR="00116A57"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00116A57"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proofErr w:type="spellStart"/>
        <w:r w:rsidR="002E1A5D" w:rsidRPr="008A7B58">
          <w:rPr>
            <w:rStyle w:val="Hyperlink"/>
            <w:rFonts w:ascii="Arial" w:eastAsia="Times New Roman" w:hAnsi="Arial"/>
            <w:lang w:val="en-US" w:eastAsia="en-GB"/>
          </w:rPr>
          <w:t>Honour</w:t>
        </w:r>
        <w:proofErr w:type="spellEnd"/>
        <w:r w:rsidR="002E1A5D" w:rsidRPr="008A7B58">
          <w:rPr>
            <w:rStyle w:val="Hyperlink"/>
            <w:rFonts w:ascii="Arial" w:eastAsia="Times New Roman" w:hAnsi="Arial"/>
            <w:lang w:val="en-US" w:eastAsia="en-GB"/>
          </w:rPr>
          <w:t xml:space="preserve"> or Faith-Based Abuse</w:t>
        </w:r>
      </w:hyperlink>
      <w:r w:rsidR="002E1A5D"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00116A57" w:rsidRPr="008A7B58">
          <w:rPr>
            <w:rStyle w:val="Hyperlink"/>
            <w:rFonts w:ascii="Arial" w:eastAsia="Times New Roman" w:hAnsi="Arial"/>
            <w:lang w:val="en-US" w:eastAsia="en-GB"/>
          </w:rPr>
          <w:t xml:space="preserve">Preventing </w:t>
        </w:r>
        <w:proofErr w:type="spellStart"/>
        <w:r w:rsidR="00116A57" w:rsidRPr="008A7B58">
          <w:rPr>
            <w:rStyle w:val="Hyperlink"/>
            <w:rFonts w:ascii="Arial" w:eastAsia="Times New Roman" w:hAnsi="Arial"/>
            <w:lang w:val="en-US" w:eastAsia="en-GB"/>
          </w:rPr>
          <w:t>Radicalisation</w:t>
        </w:r>
        <w:proofErr w:type="spellEnd"/>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00655987"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655987"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00116A57"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00116A57"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00116A57"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proofErr w:type="spellStart"/>
        <w:r w:rsidR="00116A57" w:rsidRPr="008A7B58">
          <w:rPr>
            <w:rStyle w:val="Hyperlink"/>
            <w:rFonts w:ascii="Arial" w:eastAsia="Times New Roman" w:hAnsi="Arial"/>
            <w:lang w:val="en-US" w:eastAsia="en-GB"/>
          </w:rPr>
          <w:t>Behaviour</w:t>
        </w:r>
        <w:proofErr w:type="spellEnd"/>
        <w:r w:rsidR="00116A57" w:rsidRPr="008A7B58">
          <w:rPr>
            <w:rStyle w:val="Hyperlink"/>
            <w:rFonts w:ascii="Arial" w:eastAsia="Times New Roman" w:hAnsi="Arial"/>
            <w:lang w:val="en-US" w:eastAsia="en-GB"/>
          </w:rPr>
          <w:t xml:space="preserve">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870C89"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00E525C1"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sidR="00E525C1">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00116A57"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00116A57"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00116A57"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00116A57"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00116A57" w:rsidRPr="008A7B58">
          <w:rPr>
            <w:rStyle w:val="Hyperlink"/>
            <w:rFonts w:ascii="Arial" w:eastAsia="Times New Roman" w:hAnsi="Arial"/>
            <w:lang w:val="en-US" w:eastAsia="en-GB"/>
          </w:rPr>
          <w:t xml:space="preserve">Children from Black, Asian, </w:t>
        </w:r>
        <w:proofErr w:type="spellStart"/>
        <w:r w:rsidR="00116A57" w:rsidRPr="008A7B58">
          <w:rPr>
            <w:rStyle w:val="Hyperlink"/>
            <w:rFonts w:ascii="Arial" w:eastAsia="Times New Roman" w:hAnsi="Arial"/>
            <w:lang w:val="en-US" w:eastAsia="en-GB"/>
          </w:rPr>
          <w:t>Minoritised</w:t>
        </w:r>
        <w:proofErr w:type="spellEnd"/>
        <w:r w:rsidR="00116A57" w:rsidRPr="008A7B58">
          <w:rPr>
            <w:rStyle w:val="Hyperlink"/>
            <w:rFonts w:ascii="Arial" w:eastAsia="Times New Roman" w:hAnsi="Arial"/>
            <w:lang w:val="en-US" w:eastAsia="en-GB"/>
          </w:rPr>
          <w:t xml:space="preserve">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00116A57" w:rsidRPr="008A7B58">
          <w:rPr>
            <w:rStyle w:val="Hyperlink"/>
            <w:rFonts w:ascii="Arial" w:eastAsia="Times New Roman" w:hAnsi="Arial"/>
            <w:lang w:val="en-US" w:eastAsia="en-GB"/>
          </w:rPr>
          <w:t>Pregnancy</w:t>
        </w:r>
      </w:hyperlink>
      <w:r w:rsidR="00116A57"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00E83B04"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00E83B04" w:rsidRPr="008A7B58">
          <w:rPr>
            <w:rStyle w:val="Hyperlink"/>
            <w:rFonts w:ascii="Arial" w:eastAsia="Times New Roman" w:hAnsi="Arial"/>
            <w:b/>
            <w:bCs/>
            <w:lang w:val="en-US" w:eastAsia="en-GB"/>
          </w:rPr>
          <w:t>Online Safety</w:t>
        </w:r>
        <w:r w:rsidR="00E83B04"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00E83B04"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00E83B04"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00E83B04"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00E83B04"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00E83B04"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ehe" w:history="1">
        <w:r w:rsidR="00E83B04"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00E83B04"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00E83B04" w:rsidRPr="008A7B58">
          <w:rPr>
            <w:rStyle w:val="Hyperlink"/>
            <w:rFonts w:ascii="Arial" w:eastAsia="Times New Roman" w:hAnsi="Arial"/>
            <w:lang w:val="en-US" w:eastAsia="en-GB"/>
          </w:rPr>
          <w:t xml:space="preserve">Young </w:t>
        </w:r>
        <w:proofErr w:type="spellStart"/>
        <w:r w:rsidR="00E83B04" w:rsidRPr="008A7B58">
          <w:rPr>
            <w:rStyle w:val="Hyperlink"/>
            <w:rFonts w:ascii="Arial" w:eastAsia="Times New Roman" w:hAnsi="Arial"/>
            <w:lang w:val="en-US" w:eastAsia="en-GB"/>
          </w:rPr>
          <w:t>Carers</w:t>
        </w:r>
        <w:proofErr w:type="spellEnd"/>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end" w:history="1">
        <w:r w:rsidR="00E83B04"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lgbtq" w:history="1">
        <w:r w:rsidR="00E83B04"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aces" w:history="1">
        <w:r w:rsidR="00E83B04"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00E83B04"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00E83B04"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00E83B04"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00E83B04"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00C70E20"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00C70E20" w:rsidRPr="008A7B58">
          <w:rPr>
            <w:rStyle w:val="Hyperlink"/>
            <w:rFonts w:ascii="Arial" w:eastAsia="Times New Roman" w:hAnsi="Arial"/>
            <w:lang w:val="en-US" w:eastAsia="en-GB"/>
          </w:rPr>
          <w:t xml:space="preserve"> Single Central Record (SCR), Referral to the DBS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00C70E20" w:rsidRPr="008A7B58">
          <w:rPr>
            <w:rStyle w:val="Hyperlink"/>
            <w:rFonts w:ascii="Arial" w:eastAsia="Times New Roman" w:hAnsi="Arial"/>
            <w:lang w:val="en-US" w:eastAsia="en-GB"/>
          </w:rPr>
          <w:t>Monitoring and Review</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870C89"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00C70E20" w:rsidRPr="008A7B58">
          <w:rPr>
            <w:rStyle w:val="Hyperlink"/>
            <w:rFonts w:ascii="Arial" w:eastAsia="Times New Roman" w:hAnsi="Arial"/>
            <w:lang w:val="en-US" w:eastAsia="en-GB"/>
          </w:rPr>
          <w:t>What to do if you have Concerns About a Child Flowchart</w:t>
        </w:r>
        <w:r w:rsidR="00C70E20"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870C89" w:rsidP="005B0F3C">
      <w:pPr>
        <w:spacing w:after="0" w:line="240" w:lineRule="auto"/>
        <w:textAlignment w:val="baseline"/>
        <w:rPr>
          <w:rFonts w:ascii="Arial" w:eastAsia="Times New Roman" w:hAnsi="Arial" w:cs="Arial"/>
          <w:color w:val="C00000"/>
          <w:lang w:val="en-US" w:eastAsia="en-GB"/>
        </w:rPr>
      </w:pPr>
      <w:hyperlink w:anchor="keycontacts" w:history="1">
        <w:r w:rsidR="00C70E20" w:rsidRPr="008A7B58">
          <w:rPr>
            <w:rStyle w:val="Hyperlink"/>
            <w:rFonts w:ascii="Arial" w:eastAsia="Times New Roman" w:hAnsi="Arial"/>
            <w:lang w:val="en-US" w:eastAsia="en-GB"/>
          </w:rPr>
          <w:t>Key Contact, Roles and Training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2" w:name="section1"/>
      <w:r w:rsidRPr="008A7B58">
        <w:rPr>
          <w:rFonts w:cs="Arial"/>
          <w:b/>
          <w:bCs/>
          <w:sz w:val="22"/>
          <w:szCs w:val="22"/>
        </w:rPr>
        <w:t>Context and Rationale</w:t>
      </w:r>
    </w:p>
    <w:bookmarkEnd w:id="2"/>
    <w:p w14:paraId="05E835AC" w14:textId="77777777" w:rsidR="002C71E1" w:rsidRPr="008A7B58" w:rsidRDefault="002C71E1" w:rsidP="00A1027D">
      <w:pPr>
        <w:pStyle w:val="ListParagraph"/>
        <w:spacing w:line="276" w:lineRule="auto"/>
        <w:rPr>
          <w:rFonts w:cs="Arial"/>
          <w:b/>
          <w:bCs/>
          <w:sz w:val="22"/>
          <w:szCs w:val="22"/>
        </w:rPr>
      </w:pPr>
    </w:p>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28D64D96" w:rsidR="0049532D" w:rsidRPr="008A7B58" w:rsidRDefault="006B2E22" w:rsidP="00A1027D">
      <w:pPr>
        <w:autoSpaceDE w:val="0"/>
        <w:autoSpaceDN w:val="0"/>
        <w:adjustRightInd w:val="0"/>
        <w:spacing w:after="120" w:line="276" w:lineRule="auto"/>
        <w:jc w:val="both"/>
        <w:rPr>
          <w:rFonts w:ascii="Arial" w:eastAsia="Calibri" w:hAnsi="Arial" w:cs="Arial"/>
          <w:color w:val="000000" w:themeColor="text1"/>
        </w:rPr>
      </w:pPr>
      <w:r w:rsidRPr="006B2E22">
        <w:rPr>
          <w:rFonts w:ascii="Arial" w:eastAsia="Calibri" w:hAnsi="Arial" w:cs="Arial"/>
          <w:color w:val="000000" w:themeColor="text1"/>
        </w:rPr>
        <w:t>John Cross CE Primary School</w:t>
      </w:r>
      <w:r w:rsidR="0049532D" w:rsidRPr="008A7B58">
        <w:rPr>
          <w:rFonts w:ascii="Arial" w:eastAsia="Calibri" w:hAnsi="Arial" w:cs="Arial"/>
          <w:color w:val="FF0000"/>
        </w:rPr>
        <w:t xml:space="preserve"> </w:t>
      </w:r>
      <w:r w:rsidR="002A0853" w:rsidRPr="008A7B58">
        <w:rPr>
          <w:rFonts w:ascii="Arial" w:eastAsia="Calibri" w:hAnsi="Arial" w:cs="Arial"/>
          <w:color w:val="000000" w:themeColor="text1"/>
        </w:rPr>
        <w:t>is</w:t>
      </w:r>
      <w:r w:rsidR="0049532D" w:rsidRPr="008A7B58">
        <w:rPr>
          <w:rFonts w:ascii="Arial" w:eastAsia="Calibri" w:hAnsi="Arial" w:cs="Arial"/>
          <w:color w:val="000000" w:themeColor="text1"/>
        </w:rPr>
        <w:t xml:space="preserve"> 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schools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p>
    <w:p w14:paraId="18FBFDB4" w14:textId="45D898EA"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are committed to providing a safe, supportive and inclusive environment where </w:t>
      </w:r>
      <w:r w:rsidR="00AC6F74" w:rsidRPr="008A7B58">
        <w:rPr>
          <w:rFonts w:ascii="Arial" w:eastAsia="Calibri" w:hAnsi="Arial" w:cs="Arial"/>
          <w:color w:val="000000" w:themeColor="text1"/>
        </w:rPr>
        <w:t xml:space="preserve">all </w:t>
      </w:r>
      <w:r w:rsidRPr="008A7B58">
        <w:rPr>
          <w:rFonts w:ascii="Arial" w:eastAsia="Calibri" w:hAnsi="Arial" w:cs="Arial"/>
          <w:color w:val="000000" w:themeColor="text1"/>
        </w:rPr>
        <w:t xml:space="preserve">children </w:t>
      </w:r>
      <w:r w:rsidR="00AC6F74" w:rsidRPr="008A7B58">
        <w:rPr>
          <w:rFonts w:ascii="Arial" w:eastAsia="Calibri" w:hAnsi="Arial" w:cs="Arial"/>
          <w:color w:val="000000" w:themeColor="text1"/>
        </w:rPr>
        <w:t xml:space="preserve">and young people </w:t>
      </w:r>
      <w:r w:rsidRPr="008A7B58">
        <w:rPr>
          <w:rFonts w:ascii="Arial" w:eastAsia="Calibri" w:hAnsi="Arial" w:cs="Arial"/>
          <w:color w:val="000000" w:themeColor="text1"/>
        </w:rPr>
        <w:t>are respected, valued, listened to and supported to thrive. We recognise that effective safeguarding requires a whole-school approach and strong partnership working with children, families and other agencies.</w:t>
      </w:r>
    </w:p>
    <w:p w14:paraId="4B1D8524" w14:textId="6C636B80" w:rsidR="0049532D" w:rsidRPr="008A7B58" w:rsidRDefault="006B2E22" w:rsidP="00A1027D">
      <w:pPr>
        <w:autoSpaceDE w:val="0"/>
        <w:autoSpaceDN w:val="0"/>
        <w:adjustRightInd w:val="0"/>
        <w:spacing w:after="120" w:line="276" w:lineRule="auto"/>
        <w:jc w:val="both"/>
        <w:rPr>
          <w:rFonts w:ascii="Arial" w:eastAsia="Calibri" w:hAnsi="Arial" w:cs="Arial"/>
          <w:color w:val="000000" w:themeColor="text1"/>
        </w:rPr>
      </w:pPr>
      <w:r w:rsidRPr="006B2E22">
        <w:rPr>
          <w:rFonts w:ascii="Arial" w:eastAsia="Calibri" w:hAnsi="Arial" w:cs="Arial"/>
          <w:color w:val="000000" w:themeColor="text1"/>
        </w:rPr>
        <w:t>John Cross CE Primary School</w:t>
      </w:r>
      <w:r w:rsidR="00042C55" w:rsidRPr="006B2E22">
        <w:rPr>
          <w:rFonts w:ascii="Arial" w:eastAsia="Calibri" w:hAnsi="Arial" w:cs="Arial"/>
          <w:color w:val="000000" w:themeColor="text1"/>
        </w:rPr>
        <w:t xml:space="preserve"> </w:t>
      </w:r>
      <w:r w:rsidR="0049532D" w:rsidRPr="008A7B58">
        <w:rPr>
          <w:rFonts w:ascii="Arial" w:eastAsia="Calibri" w:hAnsi="Arial" w:cs="Arial"/>
          <w:color w:val="000000" w:themeColor="text1"/>
        </w:rPr>
        <w:t xml:space="preserve">recognise the importance of </w:t>
      </w:r>
      <w:r w:rsidR="0049532D" w:rsidRPr="008A7B58">
        <w:rPr>
          <w:rFonts w:ascii="Arial" w:eastAsia="Calibri" w:hAnsi="Arial" w:cs="Arial"/>
          <w:b/>
          <w:bCs/>
          <w:color w:val="000000" w:themeColor="text1"/>
        </w:rPr>
        <w:t xml:space="preserve">Family Help </w:t>
      </w:r>
      <w:r w:rsidR="0049532D" w:rsidRPr="008A7B58">
        <w:rPr>
          <w:rFonts w:ascii="Arial" w:eastAsia="Calibri" w:hAnsi="Arial" w:cs="Arial"/>
          <w:color w:val="000000" w:themeColor="text1"/>
        </w:rPr>
        <w:t xml:space="preserve">and providing support as soon as a need emerges at </w:t>
      </w:r>
      <w:r w:rsidR="0049532D" w:rsidRPr="008A7B58">
        <w:rPr>
          <w:rFonts w:ascii="Arial" w:eastAsia="Calibri" w:hAnsi="Arial" w:cs="Arial"/>
          <w:b/>
          <w:bCs/>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53F983FC" w:rsidR="00AC6F74" w:rsidRPr="008A7B58" w:rsidRDefault="006B2E22" w:rsidP="00A1027D">
      <w:pPr>
        <w:autoSpaceDE w:val="0"/>
        <w:autoSpaceDN w:val="0"/>
        <w:adjustRightInd w:val="0"/>
        <w:spacing w:after="120" w:line="276" w:lineRule="auto"/>
        <w:jc w:val="both"/>
        <w:rPr>
          <w:rFonts w:ascii="Arial" w:eastAsia="Calibri" w:hAnsi="Arial" w:cs="Arial"/>
          <w:color w:val="00B050"/>
          <w:highlight w:val="yellow"/>
        </w:rPr>
      </w:pPr>
      <w:r w:rsidRPr="006B2E22">
        <w:rPr>
          <w:rFonts w:ascii="Arial" w:eastAsia="Calibri" w:hAnsi="Arial" w:cs="Arial"/>
          <w:color w:val="000000" w:themeColor="text1"/>
        </w:rPr>
        <w:t>John Cross CE Primary School</w:t>
      </w:r>
      <w:r w:rsidR="00AC6F74" w:rsidRPr="006B2E22">
        <w:rPr>
          <w:rFonts w:ascii="Arial" w:eastAsia="Calibri" w:hAnsi="Arial" w:cs="Arial"/>
          <w:color w:val="000000" w:themeColor="text1"/>
        </w:rPr>
        <w:t xml:space="preserve">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1" w:history="1">
        <w:r w:rsidR="002C71E1" w:rsidRPr="008A7B58">
          <w:rPr>
            <w:rFonts w:ascii="Arial" w:hAnsi="Arial" w:cs="Arial"/>
            <w:color w:val="0000FF"/>
            <w:u w:val="single"/>
          </w:rPr>
          <w:t>Early years foundation stage (EYFS) statutory framework - GOV.UK</w:t>
        </w:r>
      </w:hyperlink>
      <w:r>
        <w:rPr>
          <w:rFonts w:ascii="Arial" w:eastAsia="Calibri" w:hAnsi="Arial" w:cs="Arial"/>
          <w:color w:val="00B050"/>
        </w:rPr>
        <w:t>.</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417CBA99" w:rsidR="00F27BAA" w:rsidRPr="008A7B58" w:rsidRDefault="006B2E22" w:rsidP="00A1027D">
      <w:pPr>
        <w:autoSpaceDE w:val="0"/>
        <w:autoSpaceDN w:val="0"/>
        <w:adjustRightInd w:val="0"/>
        <w:spacing w:after="120" w:line="276" w:lineRule="auto"/>
        <w:jc w:val="both"/>
        <w:rPr>
          <w:rFonts w:ascii="Arial" w:hAnsi="Arial" w:cs="Arial"/>
        </w:rPr>
      </w:pPr>
      <w:r w:rsidRPr="006B2E22">
        <w:rPr>
          <w:rFonts w:ascii="Arial" w:eastAsia="Calibri" w:hAnsi="Arial" w:cs="Arial"/>
          <w:color w:val="000000" w:themeColor="text1"/>
        </w:rPr>
        <w:t>John Cross CE Primary School</w:t>
      </w:r>
      <w:r w:rsidR="0049532D" w:rsidRPr="006B2E22">
        <w:rPr>
          <w:rFonts w:ascii="Arial" w:eastAsia="Calibri" w:hAnsi="Arial" w:cs="Arial"/>
          <w:color w:val="000000" w:themeColor="text1"/>
        </w:rPr>
        <w:t xml:space="preserve">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2"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0AB8AF00" w:rsidR="0049532D" w:rsidRPr="008A7B58" w:rsidRDefault="006B2E22"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6B2E22">
        <w:rPr>
          <w:rFonts w:ascii="Arial" w:eastAsia="Calibri" w:hAnsi="Arial" w:cs="Arial"/>
          <w:color w:val="000000" w:themeColor="text1"/>
        </w:rPr>
        <w:t>John Cross CE Primary School</w:t>
      </w:r>
      <w:r w:rsidR="0049532D" w:rsidRPr="006B2E22">
        <w:rPr>
          <w:rFonts w:ascii="Arial" w:eastAsia="Calibri" w:hAnsi="Arial" w:cs="Arial"/>
          <w:color w:val="000000" w:themeColor="text1"/>
        </w:rPr>
        <w:t xml:space="preserve"> </w:t>
      </w:r>
      <w:r w:rsidR="0049532D" w:rsidRPr="008A7B58">
        <w:rPr>
          <w:rFonts w:ascii="Arial" w:eastAsia="Calibri" w:hAnsi="Arial" w:cs="Arial"/>
          <w:color w:val="000000" w:themeColor="text1"/>
        </w:rPr>
        <w:t xml:space="preserve">recognises the benefits of Family Help and early intervention. The school will work with children, families and partner agencies to identify emerging needs </w:t>
      </w:r>
      <w:r w:rsidR="0049532D" w:rsidRPr="008A7B58">
        <w:rPr>
          <w:rFonts w:ascii="Arial" w:eastAsia="Calibri" w:hAnsi="Arial" w:cs="Arial"/>
          <w:color w:val="000000" w:themeColor="text1"/>
        </w:rPr>
        <w:lastRenderedPageBreak/>
        <w:t>and provide appropriate support through school-based provision and referral to Family Help and other services where required.</w:t>
      </w:r>
    </w:p>
    <w:p w14:paraId="464B9A2F" w14:textId="25859360" w:rsidR="00171216" w:rsidRPr="008A7B58" w:rsidRDefault="006B2E22"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6B2E22">
        <w:rPr>
          <w:rFonts w:ascii="Arial" w:eastAsia="Calibri" w:hAnsi="Arial" w:cs="Arial"/>
          <w:color w:val="000000" w:themeColor="text1"/>
        </w:rPr>
        <w:t>John Cross CE Primary School</w:t>
      </w:r>
      <w:r w:rsidR="00F32CAF" w:rsidRPr="006B2E22">
        <w:rPr>
          <w:rFonts w:ascii="Arial" w:eastAsia="Calibri" w:hAnsi="Arial" w:cs="Arial"/>
          <w:color w:val="000000" w:themeColor="text1"/>
        </w:rPr>
        <w:t xml:space="preserve">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1448160F"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w:t>
      </w:r>
      <w:r w:rsidRPr="006B2E22">
        <w:rPr>
          <w:rFonts w:ascii="Arial" w:eastAsia="Calibri" w:hAnsi="Arial" w:cs="Arial"/>
          <w:color w:val="000000" w:themeColor="text1"/>
        </w:rPr>
        <w:t xml:space="preserve">, </w:t>
      </w:r>
      <w:r w:rsidR="006B2E22" w:rsidRPr="006B2E22">
        <w:rPr>
          <w:rFonts w:ascii="Arial" w:eastAsia="Calibri" w:hAnsi="Arial" w:cs="Arial"/>
          <w:color w:val="000000" w:themeColor="text1"/>
        </w:rPr>
        <w:t>governors,</w:t>
      </w:r>
      <w:r w:rsidRPr="006B2E22">
        <w:rPr>
          <w:rFonts w:ascii="Arial" w:eastAsia="Calibri" w:hAnsi="Arial" w:cs="Arial"/>
          <w:color w:val="000000" w:themeColor="text1"/>
        </w:rPr>
        <w:t xml:space="preserve"> </w:t>
      </w:r>
      <w:r w:rsidR="006B2E22" w:rsidRPr="006B2E22">
        <w:rPr>
          <w:rFonts w:ascii="Arial" w:eastAsia="Calibri" w:hAnsi="Arial" w:cs="Arial"/>
          <w:color w:val="000000" w:themeColor="text1"/>
        </w:rPr>
        <w:t>t</w:t>
      </w:r>
      <w:r w:rsidRPr="006B2E22">
        <w:rPr>
          <w:rFonts w:ascii="Arial" w:eastAsia="Calibri" w:hAnsi="Arial" w:cs="Arial"/>
          <w:color w:val="000000" w:themeColor="text1"/>
        </w:rPr>
        <w:t>rustees, volunteers, trainee teachers, placement students, visitors, contractors, a</w:t>
      </w:r>
      <w:r w:rsidRPr="008A7B58">
        <w:rPr>
          <w:rFonts w:ascii="Arial" w:eastAsia="Calibri" w:hAnsi="Arial" w:cs="Arial"/>
          <w:color w:val="000000" w:themeColor="text1"/>
        </w:rPr>
        <w:t>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3" w:name="_Definitions"/>
      <w:bookmarkStart w:id="4" w:name="_[Updated]_Definitions"/>
      <w:bookmarkStart w:id="5" w:name="section2"/>
      <w:bookmarkEnd w:id="3"/>
      <w:bookmarkEnd w:id="4"/>
      <w:r w:rsidRPr="008A7B58">
        <w:rPr>
          <w:rFonts w:eastAsia="Times New Roman" w:cs="Arial"/>
          <w:b/>
          <w:bCs/>
          <w:sz w:val="22"/>
          <w:szCs w:val="22"/>
          <w:lang w:eastAsia="en-GB"/>
        </w:rPr>
        <w:t>Definitions</w:t>
      </w:r>
    </w:p>
    <w:bookmarkEnd w:id="5"/>
    <w:p w14:paraId="57E490F8" w14:textId="3C265A24"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how </w:t>
      </w:r>
      <w:r w:rsidR="006B2E22" w:rsidRPr="006B2E22">
        <w:rPr>
          <w:rFonts w:ascii="Arial" w:eastAsia="Calibri" w:hAnsi="Arial" w:cs="Arial"/>
          <w:color w:val="000000" w:themeColor="text1"/>
        </w:rPr>
        <w:t>John Cross CE Primary School</w:t>
      </w:r>
      <w:r w:rsidRPr="006B2E22">
        <w:rPr>
          <w:rFonts w:ascii="Arial" w:eastAsia="Calibri" w:hAnsi="Arial" w:cs="Arial"/>
          <w:color w:val="000000" w:themeColor="text1"/>
        </w:rPr>
        <w:t xml:space="preserve">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w:t>
      </w:r>
      <w:proofErr w:type="spellStart"/>
      <w:r w:rsidRPr="008A7B58">
        <w:rPr>
          <w:rFonts w:ascii="Arial" w:eastAsia="Calibri" w:hAnsi="Arial" w:cs="Arial"/>
          <w:color w:val="000000" w:themeColor="text1"/>
        </w:rPr>
        <w:t>DfE</w:t>
      </w:r>
      <w:proofErr w:type="spellEnd"/>
      <w:r w:rsidRPr="008A7B58">
        <w:rPr>
          <w:rFonts w:ascii="Arial" w:eastAsia="Calibri" w:hAnsi="Arial" w:cs="Arial"/>
          <w:color w:val="000000" w:themeColor="text1"/>
        </w:rPr>
        <w:t>)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6" w:name="_Toc119674723"/>
      <w:bookmarkStart w:id="7" w:name="_Toc119674770"/>
      <w:bookmarkStart w:id="8" w:name="_Toc119677796"/>
      <w:bookmarkStart w:id="9" w:name="_Toc119677851"/>
      <w:bookmarkStart w:id="10" w:name="_Toc140072201"/>
      <w:bookmarkStart w:id="11" w:name="_Toc140072285"/>
      <w:bookmarkStart w:id="12" w:name="_Toc140072468"/>
      <w:bookmarkStart w:id="13" w:name="_Toc172117147"/>
      <w:r w:rsidRPr="008A7B58">
        <w:rPr>
          <w:rFonts w:ascii="Arial" w:hAnsi="Arial" w:cs="Arial"/>
          <w:b/>
          <w:color w:val="000000" w:themeColor="text1"/>
        </w:rPr>
        <w:t>Abuse, neglect</w:t>
      </w:r>
      <w:bookmarkEnd w:id="6"/>
      <w:bookmarkEnd w:id="7"/>
      <w:bookmarkEnd w:id="8"/>
      <w:bookmarkEnd w:id="9"/>
      <w:bookmarkEnd w:id="10"/>
      <w:bookmarkEnd w:id="11"/>
      <w:bookmarkEnd w:id="12"/>
      <w:r w:rsidRPr="008A7B58">
        <w:rPr>
          <w:rFonts w:ascii="Arial" w:hAnsi="Arial" w:cs="Arial"/>
          <w:b/>
          <w:color w:val="000000" w:themeColor="text1"/>
        </w:rPr>
        <w:t xml:space="preserve"> and exploitation</w:t>
      </w:r>
      <w:bookmarkEnd w:id="13"/>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lastRenderedPageBreak/>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procedures for dealing with it.</w:t>
      </w: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lastRenderedPageBreak/>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proofErr w:type="spellStart"/>
      <w:r w:rsidRPr="008A7B58">
        <w:rPr>
          <w:rFonts w:cs="Arial"/>
          <w:sz w:val="22"/>
          <w:szCs w:val="22"/>
        </w:rPr>
        <w:t>upskirting</w:t>
      </w:r>
      <w:proofErr w:type="spellEnd"/>
      <w:r w:rsidRPr="008A7B58">
        <w:rPr>
          <w:rFonts w:cs="Arial"/>
          <w:sz w:val="22"/>
          <w:szCs w:val="22"/>
        </w:rPr>
        <w:t xml:space="preserve">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3"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lastRenderedPageBreak/>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proofErr w:type="spellStart"/>
      <w:r w:rsidRPr="008A7B58">
        <w:rPr>
          <w:rFonts w:ascii="Arial" w:eastAsia="Calibri" w:hAnsi="Arial" w:cs="Arial"/>
          <w:b/>
          <w:bCs/>
          <w:color w:val="000000"/>
        </w:rPr>
        <w:t>Upskirting</w:t>
      </w:r>
      <w:proofErr w:type="spellEnd"/>
      <w:r w:rsidRPr="008A7B58">
        <w:rPr>
          <w:rFonts w:ascii="Arial" w:eastAsia="Calibri" w:hAnsi="Arial" w:cs="Arial"/>
          <w:b/>
          <w:bCs/>
          <w:color w:val="000000"/>
        </w:rPr>
        <w:t xml:space="preserve"> </w:t>
      </w:r>
      <w:r w:rsidRPr="008A7B58">
        <w:rPr>
          <w:rFonts w:ascii="Arial" w:eastAsia="Calibri" w:hAnsi="Arial" w:cs="Arial"/>
          <w:color w:val="000000"/>
        </w:rPr>
        <w:t xml:space="preserve">is a form of voyeurism involving taking, recording or sharing an image under a person's clothing without their consent and without a reasonable belief that they consent. The purpose may be to obtain sexual gratification or to cause the victim humiliation, alarm or distress. </w:t>
      </w:r>
      <w:proofErr w:type="spellStart"/>
      <w:r w:rsidRPr="008A7B58">
        <w:rPr>
          <w:rFonts w:ascii="Arial" w:eastAsia="Calibri" w:hAnsi="Arial" w:cs="Arial"/>
          <w:color w:val="000000"/>
        </w:rPr>
        <w:t>Upskirting</w:t>
      </w:r>
      <w:proofErr w:type="spellEnd"/>
      <w:r w:rsidRPr="008A7B58">
        <w:rPr>
          <w:rFonts w:ascii="Arial" w:eastAsia="Calibri" w:hAnsi="Arial" w:cs="Arial"/>
          <w:color w:val="000000"/>
        </w:rPr>
        <w:t xml:space="preserve">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870C89" w:rsidP="00A1027D">
      <w:pPr>
        <w:autoSpaceDE w:val="0"/>
        <w:autoSpaceDN w:val="0"/>
        <w:adjustRightInd w:val="0"/>
        <w:spacing w:after="120" w:line="276" w:lineRule="auto"/>
        <w:jc w:val="both"/>
        <w:rPr>
          <w:rFonts w:ascii="Arial" w:eastAsia="Calibri" w:hAnsi="Arial" w:cs="Arial"/>
          <w:color w:val="000000"/>
        </w:rPr>
      </w:pPr>
      <w:hyperlink r:id="rId14" w:history="1">
        <w:r w:rsidR="006F240C"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870C89" w:rsidP="00A1027D">
      <w:pPr>
        <w:autoSpaceDE w:val="0"/>
        <w:autoSpaceDN w:val="0"/>
        <w:adjustRightInd w:val="0"/>
        <w:spacing w:after="120" w:line="276" w:lineRule="auto"/>
        <w:contextualSpacing/>
        <w:jc w:val="both"/>
        <w:rPr>
          <w:rFonts w:ascii="Arial" w:eastAsia="Calibri" w:hAnsi="Arial" w:cs="Arial"/>
          <w:color w:val="000000"/>
        </w:rPr>
      </w:pPr>
      <w:hyperlink r:id="rId15" w:history="1">
        <w:r w:rsidR="006F240C" w:rsidRPr="008A7B58">
          <w:rPr>
            <w:rStyle w:val="Hyperlink"/>
            <w:rFonts w:ascii="Arial" w:eastAsia="Calibri" w:hAnsi="Arial"/>
          </w:rPr>
          <w:t>UKCIS</w:t>
        </w:r>
      </w:hyperlink>
      <w:r w:rsidR="006F240C" w:rsidRPr="008A7B58">
        <w:rPr>
          <w:rFonts w:ascii="Arial" w:eastAsia="Calibri" w:hAnsi="Arial" w:cs="Arial"/>
          <w:color w:val="000000"/>
        </w:rPr>
        <w:t xml:space="preserve"> </w:t>
      </w:r>
      <w:r w:rsidR="00071C65" w:rsidRPr="008A7B58">
        <w:rPr>
          <w:rFonts w:ascii="Arial" w:eastAsia="Calibri" w:hAnsi="Arial" w:cs="Arial"/>
          <w:color w:val="000000"/>
        </w:rPr>
        <w:t>states t</w:t>
      </w:r>
      <w:r w:rsidR="006F240C" w:rsidRPr="008A7B58">
        <w:rPr>
          <w:rFonts w:ascii="Arial" w:hAnsi="Arial" w:cs="Arial"/>
        </w:rPr>
        <w:t>he term ‘indecent images’</w:t>
      </w:r>
      <w:r w:rsidR="00071C65" w:rsidRPr="008A7B58">
        <w:rPr>
          <w:rFonts w:ascii="Arial" w:hAnsi="Arial" w:cs="Arial"/>
        </w:rPr>
        <w:t xml:space="preserve">, </w:t>
      </w:r>
      <w:r w:rsidR="006F240C" w:rsidRPr="008A7B58">
        <w:rPr>
          <w:rFonts w:ascii="Arial" w:hAnsi="Arial" w:cs="Arial"/>
        </w:rPr>
        <w:t xml:space="preserve">also include pseudo-images </w:t>
      </w:r>
      <w:r w:rsidR="007056D7" w:rsidRPr="008A7B58">
        <w:rPr>
          <w:rFonts w:ascii="Arial" w:hAnsi="Arial" w:cs="Arial"/>
        </w:rPr>
        <w:t>(</w:t>
      </w:r>
      <w:r w:rsidR="006F240C" w:rsidRPr="008A7B58">
        <w:rPr>
          <w:rFonts w:ascii="Arial" w:hAnsi="Arial" w:cs="Arial"/>
        </w:rPr>
        <w:t>which are computer-generated images</w:t>
      </w:r>
      <w:r w:rsidR="00071C65" w:rsidRPr="008A7B58">
        <w:rPr>
          <w:rFonts w:ascii="Arial" w:hAnsi="Arial" w:cs="Arial"/>
        </w:rPr>
        <w:t>)</w:t>
      </w:r>
      <w:r w:rsidR="006F240C"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006F240C" w:rsidRPr="008A7B58">
        <w:rPr>
          <w:rFonts w:ascii="Arial" w:hAnsi="Arial" w:cs="Arial"/>
        </w:rPr>
        <w:t xml:space="preserve">These may be created using tools such as photo/video editing software, </w:t>
      </w:r>
      <w:proofErr w:type="spellStart"/>
      <w:r w:rsidR="006F240C" w:rsidRPr="008A7B58">
        <w:rPr>
          <w:rFonts w:ascii="Arial" w:hAnsi="Arial" w:cs="Arial"/>
        </w:rPr>
        <w:t>deepfake</w:t>
      </w:r>
      <w:proofErr w:type="spellEnd"/>
      <w:r w:rsidR="006F240C" w:rsidRPr="008A7B58">
        <w:rPr>
          <w:rFonts w:ascii="Arial" w:hAnsi="Arial" w:cs="Arial"/>
        </w:rPr>
        <w:t xml:space="preserv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4" w:name="_[Updated]_Legal_framework"/>
      <w:bookmarkEnd w:id="14"/>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5" w:name="section3"/>
      <w:r w:rsidRPr="008A7B58">
        <w:rPr>
          <w:rFonts w:eastAsia="Times New Roman" w:cs="Arial"/>
          <w:b/>
          <w:bCs/>
          <w:sz w:val="22"/>
          <w:szCs w:val="22"/>
          <w:lang w:eastAsia="en-GB"/>
        </w:rPr>
        <w:t>Legislation and Guidance</w:t>
      </w:r>
    </w:p>
    <w:bookmarkEnd w:id="15"/>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192B7DAF"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Primary schools and settings providing childcare only</w:t>
      </w:r>
      <w:r w:rsidR="007056D7" w:rsidRPr="008A7B58">
        <w:rPr>
          <w:rFonts w:ascii="Arial" w:eastAsia="Calibri" w:hAnsi="Arial" w:cs="Arial"/>
          <w:b/>
          <w:bCs/>
          <w:color w:val="000000" w:themeColor="text1"/>
        </w:rPr>
        <w:t xml:space="preserve"> </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proofErr w:type="spellStart"/>
      <w:r w:rsidRPr="008A7B58">
        <w:rPr>
          <w:rFonts w:ascii="Arial" w:eastAsia="Calibri" w:hAnsi="Arial" w:cs="Arial"/>
          <w:color w:val="000000"/>
        </w:rPr>
        <w:t>DfE</w:t>
      </w:r>
      <w:proofErr w:type="spellEnd"/>
      <w:r w:rsidRPr="008A7B58">
        <w:rPr>
          <w:rFonts w:ascii="Arial" w:eastAsia="Calibri" w:hAnsi="Arial" w:cs="Arial"/>
          <w:color w:val="000000"/>
        </w:rPr>
        <w:t xml:space="preserv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proofErr w:type="spellStart"/>
      <w:r w:rsidRPr="008A7B58">
        <w:rPr>
          <w:rFonts w:ascii="Arial" w:eastAsia="Calibri" w:hAnsi="Arial" w:cs="Arial"/>
          <w:color w:val="000000"/>
        </w:rPr>
        <w:t>DfE</w:t>
      </w:r>
      <w:proofErr w:type="spellEnd"/>
      <w:r w:rsidRPr="008A7B58">
        <w:rPr>
          <w:rFonts w:ascii="Arial" w:eastAsia="Calibri" w:hAnsi="Arial" w:cs="Arial"/>
          <w:color w:val="000000"/>
        </w:rPr>
        <w:t xml:space="preserv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proofErr w:type="spellStart"/>
      <w:r w:rsidRPr="008A7B58">
        <w:rPr>
          <w:rFonts w:ascii="Arial" w:eastAsia="Calibri" w:hAnsi="Arial" w:cs="Arial"/>
          <w:color w:val="000000"/>
        </w:rPr>
        <w:t>DfE</w:t>
      </w:r>
      <w:proofErr w:type="spellEnd"/>
      <w:r w:rsidRPr="008A7B58">
        <w:rPr>
          <w:rFonts w:ascii="Arial" w:eastAsia="Calibri" w:hAnsi="Arial" w:cs="Arial"/>
          <w:color w:val="000000"/>
        </w:rPr>
        <w:t xml:space="preserv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proofErr w:type="spellStart"/>
      <w:r w:rsidRPr="008A7B58">
        <w:rPr>
          <w:rFonts w:ascii="Arial" w:eastAsia="Calibri" w:hAnsi="Arial" w:cs="Arial"/>
          <w:color w:val="000000"/>
        </w:rPr>
        <w:t>DfE</w:t>
      </w:r>
      <w:proofErr w:type="spellEnd"/>
      <w:r w:rsidRPr="008A7B58">
        <w:rPr>
          <w:rFonts w:ascii="Arial" w:eastAsia="Calibri" w:hAnsi="Arial" w:cs="Arial"/>
          <w:color w:val="000000"/>
        </w:rPr>
        <w:t xml:space="preserv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proofErr w:type="spellStart"/>
      <w:r w:rsidRPr="008A7B58">
        <w:rPr>
          <w:rFonts w:ascii="Arial" w:eastAsia="Calibri" w:hAnsi="Arial" w:cs="Arial"/>
          <w:color w:val="000000"/>
        </w:rPr>
        <w:t>DfE</w:t>
      </w:r>
      <w:proofErr w:type="spellEnd"/>
      <w:r w:rsidRPr="008A7B58">
        <w:rPr>
          <w:rFonts w:ascii="Arial" w:eastAsia="Calibri" w:hAnsi="Arial" w:cs="Arial"/>
          <w:color w:val="000000"/>
        </w:rPr>
        <w:t xml:space="preserv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 Mobile Phones in Schools </w:t>
      </w:r>
    </w:p>
    <w:p w14:paraId="56BB21CB" w14:textId="58827DF8"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EYFS Statutory Framework </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lastRenderedPageBreak/>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What to do if you’re worried a child is being abused</w:t>
      </w:r>
    </w:p>
    <w:p w14:paraId="5173653E" w14:textId="39777235" w:rsidR="00EE1C08" w:rsidRPr="008A7B58" w:rsidRDefault="00EE1C08" w:rsidP="00A1027D">
      <w:pPr>
        <w:pStyle w:val="ListParagraph"/>
        <w:numPr>
          <w:ilvl w:val="0"/>
          <w:numId w:val="49"/>
        </w:numPr>
        <w:spacing w:line="276" w:lineRule="auto"/>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r w:rsidR="007F75E9" w:rsidRPr="008A7B58">
        <w:rPr>
          <w:rFonts w:cs="Arial"/>
          <w:b/>
          <w:bCs/>
          <w:color w:val="FF0000"/>
          <w:sz w:val="22"/>
          <w:szCs w:val="22"/>
        </w:rPr>
        <w:t>*</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 xml:space="preserve">Virginity testing and </w:t>
      </w:r>
      <w:proofErr w:type="spellStart"/>
      <w:r w:rsidRPr="008A7B58">
        <w:rPr>
          <w:rFonts w:cs="Arial"/>
          <w:color w:val="000000" w:themeColor="text1"/>
          <w:sz w:val="22"/>
          <w:szCs w:val="22"/>
        </w:rPr>
        <w:t>hymenoplasty</w:t>
      </w:r>
      <w:proofErr w:type="spellEnd"/>
      <w:r w:rsidRPr="008A7B58">
        <w:rPr>
          <w:rFonts w:cs="Arial"/>
          <w:color w:val="000000" w:themeColor="text1"/>
          <w:sz w:val="22"/>
          <w:szCs w:val="22"/>
        </w:rPr>
        <w:t>: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proofErr w:type="spellStart"/>
      <w:r w:rsidRPr="008A7B58">
        <w:rPr>
          <w:rFonts w:cs="Arial"/>
          <w:color w:val="000000" w:themeColor="text1"/>
          <w:sz w:val="22"/>
          <w:szCs w:val="22"/>
        </w:rPr>
        <w:t>DfE</w:t>
      </w:r>
      <w:proofErr w:type="spellEnd"/>
      <w:r w:rsidRPr="008A7B58">
        <w:rPr>
          <w:rFonts w:cs="Arial"/>
          <w:color w:val="000000" w:themeColor="text1"/>
          <w:sz w:val="22"/>
          <w:szCs w:val="22"/>
        </w:rPr>
        <w:t xml:space="preserv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5C3D597" w14:textId="3D2248E8" w:rsidR="00A642F2" w:rsidRPr="00057445"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6"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870C89" w:rsidP="00A1027D">
      <w:pPr>
        <w:pStyle w:val="ListParagraph"/>
        <w:numPr>
          <w:ilvl w:val="0"/>
          <w:numId w:val="41"/>
        </w:numPr>
        <w:spacing w:line="276" w:lineRule="auto"/>
        <w:rPr>
          <w:rFonts w:cs="Arial"/>
          <w:color w:val="auto"/>
          <w:sz w:val="22"/>
          <w:szCs w:val="22"/>
        </w:rPr>
      </w:pPr>
      <w:hyperlink r:id="rId17" w:history="1">
        <w:r w:rsidR="0006239D"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 xml:space="preserve">Lancashire / Blackburn with </w:t>
      </w:r>
      <w:proofErr w:type="spellStart"/>
      <w:r w:rsidRPr="008A7B58">
        <w:rPr>
          <w:rFonts w:cs="Arial"/>
          <w:color w:val="auto"/>
          <w:sz w:val="22"/>
          <w:szCs w:val="22"/>
        </w:rPr>
        <w:t>Darwen</w:t>
      </w:r>
      <w:proofErr w:type="spellEnd"/>
      <w:r w:rsidRPr="008A7B58">
        <w:rPr>
          <w:rFonts w:cs="Arial"/>
          <w:color w:val="auto"/>
          <w:sz w:val="22"/>
          <w:szCs w:val="22"/>
        </w:rPr>
        <w:t xml:space="preserve">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28076C74" w14:textId="10804BFE" w:rsidR="00CE42CC" w:rsidRPr="00057445"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5B7F3F84" w14:textId="0D9DE81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36B3A90C"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behaviour policy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Pr="008A7B58"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6" w:name="_Roles_and_responsibilities_1"/>
      <w:bookmarkStart w:id="17" w:name="_[Updated]_Roles_and"/>
      <w:bookmarkStart w:id="18" w:name="section4"/>
      <w:bookmarkEnd w:id="16"/>
      <w:bookmarkEnd w:id="17"/>
      <w:r w:rsidRPr="008A7B58">
        <w:rPr>
          <w:rFonts w:cs="Arial"/>
          <w:b/>
          <w:bCs/>
          <w:sz w:val="22"/>
          <w:szCs w:val="22"/>
        </w:rPr>
        <w:t>Roles and responsibilities</w:t>
      </w:r>
    </w:p>
    <w:bookmarkEnd w:id="18"/>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lastRenderedPageBreak/>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31C70C30" w:rsidR="00610071" w:rsidRPr="008A7B58" w:rsidRDefault="00F34BDB" w:rsidP="00A1027D">
      <w:pPr>
        <w:spacing w:after="120" w:line="276" w:lineRule="auto"/>
        <w:rPr>
          <w:rFonts w:ascii="Arial" w:hAnsi="Arial" w:cs="Arial"/>
          <w:b/>
          <w:bCs/>
        </w:rPr>
      </w:pPr>
      <w:r w:rsidRPr="008A7B58">
        <w:rPr>
          <w:rFonts w:ascii="Arial" w:hAnsi="Arial" w:cs="Arial"/>
          <w:b/>
          <w:bCs/>
        </w:rPr>
        <w:t xml:space="preserve">Governing Body / Board of Trustees / Proprietor </w:t>
      </w:r>
      <w:r w:rsidR="00A56E22" w:rsidRPr="008A7B58">
        <w:rPr>
          <w:rFonts w:ascii="Arial" w:hAnsi="Arial" w:cs="Arial"/>
          <w:b/>
          <w:bCs/>
        </w:rPr>
        <w:t>are 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4384D35C" w:rsidR="00610071" w:rsidRPr="008A7B58" w:rsidRDefault="00610071" w:rsidP="00A1027D">
      <w:pPr>
        <w:spacing w:after="120" w:line="276" w:lineRule="auto"/>
        <w:rPr>
          <w:rFonts w:ascii="Arial" w:hAnsi="Arial" w:cs="Arial"/>
          <w:b/>
          <w:bCs/>
        </w:rPr>
      </w:pPr>
      <w:proofErr w:type="spellStart"/>
      <w:r w:rsidRPr="008A7B58">
        <w:rPr>
          <w:rFonts w:ascii="Arial" w:hAnsi="Arial" w:cs="Arial"/>
          <w:b/>
          <w:bCs/>
        </w:rPr>
        <w:t>Headteacher</w:t>
      </w:r>
      <w:proofErr w:type="spellEnd"/>
      <w:r w:rsidRPr="008A7B58">
        <w:rPr>
          <w:rFonts w:ascii="Arial" w:hAnsi="Arial" w:cs="Arial"/>
          <w:b/>
          <w:bCs/>
        </w:rPr>
        <w:t xml:space="preserve"> / Principal</w:t>
      </w:r>
      <w:r w:rsidR="00A56E22" w:rsidRPr="008A7B58">
        <w:rPr>
          <w:rFonts w:ascii="Arial" w:hAnsi="Arial" w:cs="Arial"/>
          <w:b/>
          <w:bCs/>
        </w:rPr>
        <w:t xml:space="preserve"> 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lastRenderedPageBreak/>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5A187DF4" w:rsidR="00304B3F" w:rsidRPr="008A7B58" w:rsidRDefault="00CC5600" w:rsidP="00A1027D">
      <w:pPr>
        <w:pStyle w:val="ListParagraph"/>
        <w:numPr>
          <w:ilvl w:val="0"/>
          <w:numId w:val="43"/>
        </w:numPr>
        <w:spacing w:line="276" w:lineRule="auto"/>
        <w:rPr>
          <w:rFonts w:cs="Arial"/>
          <w:color w:val="auto"/>
          <w:sz w:val="22"/>
          <w:szCs w:val="22"/>
        </w:rPr>
      </w:pPr>
      <w:r>
        <w:rPr>
          <w:rFonts w:cs="Arial"/>
          <w:color w:val="auto"/>
          <w:sz w:val="22"/>
          <w:szCs w:val="22"/>
        </w:rPr>
        <w:t>Work collaboratively with senior leaders (HT is the DSL) and the Governing body</w:t>
      </w:r>
      <w:r w:rsidR="00304B3F" w:rsidRPr="008A7B58">
        <w:rPr>
          <w:rFonts w:cs="Arial"/>
          <w:color w:val="FF0000"/>
          <w:sz w:val="22"/>
          <w:szCs w:val="22"/>
        </w:rPr>
        <w:t xml:space="preserve"> </w:t>
      </w:r>
      <w:r w:rsidR="00304B3F"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 xml:space="preserve">The school recognises that children are best protected when professionals, families and agencies work together effectively. We will work in partnership </w:t>
      </w:r>
      <w:r w:rsidRPr="008A7B58">
        <w:rPr>
          <w:rFonts w:ascii="Arial" w:hAnsi="Arial" w:cs="Arial"/>
        </w:rPr>
        <w:lastRenderedPageBreak/>
        <w:t>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9" w:name="_[Updated]_Multi-agency_working"/>
      <w:bookmarkEnd w:id="19"/>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68D529CB"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8A7B58">
        <w:rPr>
          <w:rFonts w:ascii="Arial" w:eastAsia="Times New Roman" w:hAnsi="Arial" w:cs="Arial"/>
          <w:lang w:eastAsia="en-GB"/>
        </w:rPr>
        <w:t xml:space="preserve">The </w:t>
      </w:r>
      <w:r w:rsidR="00F34BDB" w:rsidRPr="00CC5600">
        <w:rPr>
          <w:rFonts w:ascii="Arial" w:eastAsia="Times New Roman" w:hAnsi="Arial" w:cs="Arial"/>
          <w:color w:val="000000" w:themeColor="text1"/>
          <w:lang w:eastAsia="en-GB"/>
        </w:rPr>
        <w:t>Governing Body</w:t>
      </w:r>
      <w:r w:rsidR="00F34BDB" w:rsidRPr="008A7B58">
        <w:rPr>
          <w:rFonts w:ascii="Arial" w:eastAsia="Times New Roman" w:hAnsi="Arial" w:cs="Arial"/>
          <w:color w:val="FF0000"/>
          <w:lang w:eastAsia="en-GB"/>
        </w:rPr>
        <w:t xml:space="preserve"> </w:t>
      </w:r>
      <w:r w:rsidRPr="008A7B58">
        <w:rPr>
          <w:rFonts w:ascii="Arial" w:eastAsia="Times New Roman" w:hAnsi="Arial" w:cs="Arial"/>
          <w:lang w:eastAsia="en-GB"/>
        </w:rPr>
        <w:t xml:space="preserve">remain responsible for ensuring that </w:t>
      </w:r>
      <w:r w:rsidRPr="008A7B58">
        <w:rPr>
          <w:rFonts w:ascii="Arial" w:eastAsia="Times New Roman" w:hAnsi="Arial" w:cs="Arial"/>
          <w:b/>
          <w:bCs/>
          <w:lang w:eastAsia="en-GB"/>
        </w:rPr>
        <w:t xml:space="preserve">all </w:t>
      </w:r>
      <w:r w:rsidRPr="008A7B58">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lastRenderedPageBreak/>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3280014C" w:rsidR="00F55E61" w:rsidRPr="008A7B58" w:rsidRDefault="006B2E22" w:rsidP="00A1027D">
      <w:pPr>
        <w:autoSpaceDE w:val="0"/>
        <w:autoSpaceDN w:val="0"/>
        <w:adjustRightInd w:val="0"/>
        <w:spacing w:after="120" w:line="276" w:lineRule="auto"/>
        <w:contextualSpacing/>
        <w:jc w:val="both"/>
        <w:rPr>
          <w:rFonts w:ascii="Arial" w:eastAsia="Calibri" w:hAnsi="Arial" w:cs="Arial"/>
          <w:color w:val="FF0000"/>
        </w:rPr>
      </w:pPr>
      <w:r w:rsidRPr="00F742AD">
        <w:rPr>
          <w:rFonts w:ascii="Arial" w:eastAsia="Calibri" w:hAnsi="Arial" w:cs="Arial"/>
          <w:color w:val="000000" w:themeColor="text1"/>
        </w:rPr>
        <w:t>John Cross CE Primary School</w:t>
      </w:r>
      <w:r w:rsidR="00B655CF" w:rsidRPr="008A7B58">
        <w:rPr>
          <w:rFonts w:ascii="Arial" w:eastAsia="Calibri" w:hAnsi="Arial" w:cs="Arial"/>
          <w:color w:val="FF0000"/>
        </w:rPr>
        <w:t xml:space="preserve"> </w:t>
      </w:r>
      <w:r w:rsidR="00B655CF" w:rsidRPr="008A7B58">
        <w:rPr>
          <w:rFonts w:ascii="Arial" w:eastAsia="Calibri" w:hAnsi="Arial" w:cs="Arial"/>
          <w:color w:val="000000" w:themeColor="text1"/>
        </w:rPr>
        <w:t>provides Early Years Foundation Stage (EYFS) provision</w:t>
      </w:r>
      <w:r w:rsidR="006517A6" w:rsidRPr="008A7B58">
        <w:rPr>
          <w:rFonts w:ascii="Arial" w:eastAsia="Calibri" w:hAnsi="Arial" w:cs="Arial"/>
          <w:color w:val="000000" w:themeColor="text1"/>
        </w:rPr>
        <w:t>.</w:t>
      </w:r>
      <w:r w:rsidR="00B655CF" w:rsidRPr="008A7B58">
        <w:rPr>
          <w:rFonts w:ascii="Arial" w:eastAsia="Calibri" w:hAnsi="Arial" w:cs="Arial"/>
          <w:color w:val="000000" w:themeColor="text1"/>
        </w:rPr>
        <w:t xml:space="preserve"> </w:t>
      </w:r>
      <w:r w:rsidR="006517A6" w:rsidRPr="008A7B58">
        <w:rPr>
          <w:rFonts w:ascii="Arial" w:eastAsia="Calibri" w:hAnsi="Arial" w:cs="Arial"/>
          <w:color w:val="000000" w:themeColor="text1"/>
        </w:rPr>
        <w:t>We</w:t>
      </w:r>
      <w:r w:rsidR="00B655CF" w:rsidRPr="008A7B58">
        <w:rPr>
          <w:rFonts w:ascii="Arial" w:eastAsia="Calibri" w:hAnsi="Arial" w:cs="Arial"/>
          <w:color w:val="000000" w:themeColor="text1"/>
        </w:rPr>
        <w:t xml:space="preserve"> will ensure compliance with the safeguarding and welfare requirements of the EYFS statutory framework. </w:t>
      </w:r>
      <w:r w:rsidR="00B655CF" w:rsidRPr="008A7B58">
        <w:rPr>
          <w:rFonts w:ascii="Arial" w:eastAsia="Calibri" w:hAnsi="Arial" w:cs="Arial"/>
          <w:color w:val="FF0000"/>
        </w:rPr>
        <w:t xml:space="preserve"> </w:t>
      </w:r>
      <w:r w:rsidRPr="00F742AD">
        <w:rPr>
          <w:rFonts w:ascii="Arial" w:eastAsia="Calibri" w:hAnsi="Arial" w:cs="Arial"/>
          <w:color w:val="000000" w:themeColor="text1"/>
        </w:rPr>
        <w:t>John Cross CE Primary School</w:t>
      </w:r>
      <w:r w:rsidR="00042C55" w:rsidRPr="00F742AD">
        <w:rPr>
          <w:rFonts w:ascii="Arial" w:eastAsia="Calibri" w:hAnsi="Arial" w:cs="Arial"/>
          <w:color w:val="000000" w:themeColor="text1"/>
        </w:rPr>
        <w:t xml:space="preserve">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8"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20"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20"/>
    <w:p w14:paraId="711678F9" w14:textId="31EEE469"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FF0000"/>
        </w:rPr>
        <w:t xml:space="preserve"> </w:t>
      </w:r>
      <w:r w:rsidR="006B2E22" w:rsidRPr="00F742AD">
        <w:rPr>
          <w:rFonts w:ascii="Arial" w:eastAsia="Calibri" w:hAnsi="Arial" w:cs="Arial"/>
          <w:color w:val="000000" w:themeColor="text1"/>
        </w:rPr>
        <w:t>John Cross CE Primary School</w:t>
      </w:r>
      <w:r w:rsidR="00042C55" w:rsidRPr="00F742AD">
        <w:rPr>
          <w:rFonts w:ascii="Arial" w:eastAsia="Calibri" w:hAnsi="Arial" w:cs="Arial"/>
          <w:color w:val="000000" w:themeColor="text1"/>
        </w:rPr>
        <w:t xml:space="preserve"> </w:t>
      </w:r>
      <w:r w:rsidRPr="008A7B58">
        <w:rPr>
          <w:rFonts w:ascii="Arial" w:eastAsia="Calibri" w:hAnsi="Arial" w:cs="Arial"/>
          <w:color w:val="000000"/>
        </w:rPr>
        <w:t xml:space="preserve">recognises that safeguarding and promoting the welfare of children is </w:t>
      </w:r>
      <w:r w:rsidRPr="008A7B58">
        <w:rPr>
          <w:rFonts w:ascii="Arial" w:eastAsia="Calibri" w:hAnsi="Arial" w:cs="Arial"/>
          <w:b/>
          <w:bCs/>
          <w:color w:val="000000" w:themeColor="text1"/>
        </w:rPr>
        <w:t xml:space="preserve">everyone’s responsibility </w:t>
      </w:r>
      <w:r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Where concerns about a child's welfare are identified, the school will work with relevant agencies to ensure children and families receive the right help at the right time. This may </w:t>
      </w:r>
      <w:r w:rsidRPr="008A7B58">
        <w:rPr>
          <w:rFonts w:ascii="Arial" w:eastAsia="Calibri" w:hAnsi="Arial" w:cs="Arial"/>
          <w:color w:val="000000"/>
        </w:rPr>
        <w:lastRenderedPageBreak/>
        <w:t>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19"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20"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1"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1"/>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1"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2"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3"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3ECEA556" w:rsidR="0059093A" w:rsidRPr="008A7B58" w:rsidRDefault="00F34BD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Governing Body / Board of Trustees / Proprietor</w:t>
      </w:r>
      <w:r w:rsidR="0059093A" w:rsidRPr="008A7B58">
        <w:rPr>
          <w:rFonts w:ascii="Arial" w:eastAsia="Calibri" w:hAnsi="Arial" w:cs="Arial"/>
          <w:color w:val="000000"/>
        </w:rPr>
        <w:t xml:space="preserve">, leaders and staff should be aware that the UK GDPR and the Data Protection Act 2018 </w:t>
      </w:r>
      <w:r w:rsidR="0059093A" w:rsidRPr="008A7B58">
        <w:rPr>
          <w:rFonts w:ascii="Arial" w:eastAsia="Calibri" w:hAnsi="Arial" w:cs="Arial"/>
          <w:b/>
          <w:bCs/>
          <w:color w:val="000000"/>
        </w:rPr>
        <w:t xml:space="preserve">do not prevent the sharing of information where this is necessary to safeguard and promote the welfare of children. </w:t>
      </w:r>
      <w:r w:rsidR="0059093A" w:rsidRPr="008A7B58">
        <w:rPr>
          <w:rFonts w:ascii="Arial" w:eastAsia="Calibri" w:hAnsi="Arial" w:cs="Arial"/>
          <w:color w:val="000000"/>
        </w:rPr>
        <w:t>Fears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 appropriately.</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2" w:name="_[Updated]_Early_help"/>
      <w:bookmarkStart w:id="23" w:name="section7"/>
      <w:bookmarkEnd w:id="22"/>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3"/>
    <w:p w14:paraId="34325BD9" w14:textId="73BE8504"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at </w:t>
      </w:r>
      <w:r w:rsidR="006B2E22" w:rsidRPr="00F742AD">
        <w:rPr>
          <w:rFonts w:ascii="Arial" w:hAnsi="Arial" w:cs="Arial"/>
          <w:color w:val="000000" w:themeColor="text1"/>
        </w:rPr>
        <w:t>John Cross CE Primary School</w:t>
      </w:r>
      <w:r w:rsidR="00042C55" w:rsidRPr="00F742AD">
        <w:rPr>
          <w:rFonts w:ascii="Arial" w:hAnsi="Arial" w:cs="Arial"/>
          <w:color w:val="000000" w:themeColor="text1"/>
        </w:rPr>
        <w:t xml:space="preserve">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lastRenderedPageBreak/>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3AD24910"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042C55" w:rsidRPr="008A7B58">
        <w:rPr>
          <w:rFonts w:ascii="Arial" w:eastAsia="Times New Roman" w:hAnsi="Arial" w:cs="Arial"/>
          <w:color w:val="000000" w:themeColor="text1"/>
          <w:lang w:eastAsia="en-GB"/>
        </w:rPr>
        <w:t xml:space="preserve"> </w:t>
      </w:r>
      <w:r w:rsidR="006B2E22" w:rsidRPr="00F742AD">
        <w:rPr>
          <w:rFonts w:ascii="Arial" w:eastAsia="Times New Roman" w:hAnsi="Arial" w:cs="Arial"/>
          <w:color w:val="000000" w:themeColor="text1"/>
          <w:lang w:eastAsia="en-GB"/>
        </w:rPr>
        <w:t>John Cross CE Primary School</w:t>
      </w:r>
      <w:r w:rsidR="00042C55" w:rsidRPr="00F742AD">
        <w:rPr>
          <w:rFonts w:ascii="Arial" w:eastAsia="Times New Roman" w:hAnsi="Arial" w:cs="Arial"/>
          <w:color w:val="000000" w:themeColor="text1"/>
          <w:lang w:eastAsia="en-GB"/>
        </w:rPr>
        <w:t xml:space="preserve">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w:t>
      </w:r>
      <w:r w:rsidRPr="008A7B58">
        <w:rPr>
          <w:rFonts w:ascii="Arial" w:eastAsia="Times New Roman" w:hAnsi="Arial" w:cs="Arial"/>
          <w:color w:val="000000" w:themeColor="text1"/>
          <w:lang w:eastAsia="en-GB"/>
        </w:rPr>
        <w:lastRenderedPageBreak/>
        <w:t xml:space="preserve">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170A635D"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the </w:t>
      </w:r>
      <w:r w:rsidR="006B2E22" w:rsidRPr="00F742AD">
        <w:rPr>
          <w:rFonts w:ascii="Arial" w:eastAsia="Calibri" w:hAnsi="Arial" w:cs="Arial"/>
          <w:color w:val="000000" w:themeColor="text1"/>
        </w:rPr>
        <w:t>John Cross CE Primary School</w:t>
      </w:r>
      <w:r w:rsidRPr="00F742AD">
        <w:rPr>
          <w:rFonts w:ascii="Arial" w:eastAsia="Times New Roman" w:hAnsi="Arial" w:cs="Arial"/>
          <w:color w:val="000000" w:themeColor="text1"/>
          <w:lang w:eastAsia="en-GB"/>
        </w:rPr>
        <w:t xml:space="preserve"> </w:t>
      </w:r>
      <w:r w:rsidRPr="008A7B58">
        <w:rPr>
          <w:rFonts w:ascii="Arial" w:eastAsia="Times New Roman" w:hAnsi="Arial" w:cs="Arial"/>
          <w:color w:val="000000" w:themeColor="text1"/>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870C89" w:rsidP="00A1027D">
      <w:pPr>
        <w:autoSpaceDE w:val="0"/>
        <w:autoSpaceDN w:val="0"/>
        <w:adjustRightInd w:val="0"/>
        <w:spacing w:after="120" w:line="276" w:lineRule="auto"/>
        <w:jc w:val="both"/>
        <w:rPr>
          <w:rFonts w:ascii="Arial" w:hAnsi="Arial" w:cs="Arial"/>
        </w:rPr>
      </w:pPr>
      <w:hyperlink r:id="rId24" w:history="1">
        <w:r w:rsidR="00F32CAF"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870C89" w:rsidP="00A1027D">
      <w:pPr>
        <w:autoSpaceDE w:val="0"/>
        <w:autoSpaceDN w:val="0"/>
        <w:adjustRightInd w:val="0"/>
        <w:spacing w:after="120" w:line="276" w:lineRule="auto"/>
        <w:jc w:val="both"/>
        <w:rPr>
          <w:rFonts w:ascii="Arial" w:hAnsi="Arial" w:cs="Arial"/>
        </w:rPr>
      </w:pPr>
      <w:hyperlink r:id="rId25" w:history="1">
        <w:r w:rsidR="00F10ECF"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870C89" w:rsidP="00A1027D">
      <w:pPr>
        <w:autoSpaceDE w:val="0"/>
        <w:autoSpaceDN w:val="0"/>
        <w:adjustRightInd w:val="0"/>
        <w:spacing w:after="120" w:line="276" w:lineRule="auto"/>
        <w:jc w:val="both"/>
        <w:rPr>
          <w:rFonts w:ascii="Arial" w:eastAsia="Calibri" w:hAnsi="Arial" w:cs="Arial"/>
          <w:color w:val="000000"/>
        </w:rPr>
      </w:pPr>
      <w:hyperlink r:id="rId26" w:history="1">
        <w:r w:rsidR="00F10ECF"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4" w:name="_[New]_Domestic_abuse"/>
      <w:bookmarkStart w:id="25" w:name="section8"/>
      <w:bookmarkEnd w:id="24"/>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5"/>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6"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6"/>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w:t>
      </w:r>
      <w:r w:rsidRPr="008A7B58">
        <w:rPr>
          <w:rFonts w:ascii="Arial" w:eastAsia="Calibri" w:hAnsi="Arial" w:cs="Arial"/>
          <w:color w:val="000000" w:themeColor="text1"/>
        </w:rPr>
        <w:lastRenderedPageBreak/>
        <w:t>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proofErr w:type="spellStart"/>
      <w:r w:rsidRPr="008A7B58">
        <w:rPr>
          <w:rFonts w:ascii="Arial" w:eastAsia="Calibri" w:hAnsi="Arial" w:cs="Arial"/>
          <w:b/>
          <w:bCs/>
          <w:color w:val="000000"/>
        </w:rPr>
        <w:t>upskirting</w:t>
      </w:r>
      <w:proofErr w:type="spellEnd"/>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school will foster a culture of respect and inclusion and will challenge discriminatory language, prejudice, harassment and harmful behaviours. Incidents of sexual violence and </w:t>
      </w:r>
      <w:r w:rsidRPr="008A7B58">
        <w:rPr>
          <w:rFonts w:ascii="Arial" w:eastAsia="Calibri" w:hAnsi="Arial" w:cs="Arial"/>
          <w:color w:val="000000" w:themeColor="text1"/>
        </w:rPr>
        <w:lastRenderedPageBreak/>
        <w:t>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27651819" w14:textId="75158241" w:rsidR="006D4404" w:rsidRPr="00F742AD" w:rsidRDefault="00F742AD" w:rsidP="00A1027D">
      <w:pPr>
        <w:autoSpaceDE w:val="0"/>
        <w:autoSpaceDN w:val="0"/>
        <w:adjustRightInd w:val="0"/>
        <w:spacing w:after="120" w:line="276" w:lineRule="auto"/>
        <w:jc w:val="both"/>
        <w:rPr>
          <w:rFonts w:ascii="Arial" w:eastAsia="Calibri" w:hAnsi="Arial" w:cs="Arial"/>
          <w:i/>
          <w:iCs/>
          <w:color w:val="000000" w:themeColor="text1"/>
          <w:sz w:val="20"/>
          <w:szCs w:val="20"/>
        </w:rPr>
      </w:pPr>
      <w:r w:rsidRPr="00F742AD">
        <w:rPr>
          <w:rFonts w:ascii="Arial" w:eastAsia="Calibri" w:hAnsi="Arial" w:cs="Arial"/>
          <w:i/>
          <w:iCs/>
          <w:color w:val="000000" w:themeColor="text1"/>
          <w:sz w:val="20"/>
          <w:szCs w:val="20"/>
        </w:rPr>
        <w:t>S</w:t>
      </w:r>
      <w:r w:rsidR="006D4404" w:rsidRPr="00F742AD">
        <w:rPr>
          <w:rFonts w:ascii="Arial" w:eastAsia="Calibri" w:hAnsi="Arial" w:cs="Arial"/>
          <w:i/>
          <w:iCs/>
          <w:color w:val="000000" w:themeColor="text1"/>
          <w:sz w:val="20"/>
          <w:szCs w:val="20"/>
        </w:rPr>
        <w:t>ystems and processes available to support pupils to share concerns an</w:t>
      </w:r>
      <w:r w:rsidRPr="00F742AD">
        <w:rPr>
          <w:rFonts w:ascii="Arial" w:eastAsia="Calibri" w:hAnsi="Arial" w:cs="Arial"/>
          <w:i/>
          <w:iCs/>
          <w:color w:val="000000" w:themeColor="text1"/>
          <w:sz w:val="20"/>
          <w:szCs w:val="20"/>
        </w:rPr>
        <w:t xml:space="preserve">d seek help </w:t>
      </w:r>
      <w:r w:rsidR="006D4404" w:rsidRPr="00F742AD">
        <w:rPr>
          <w:rFonts w:ascii="Arial" w:eastAsia="Calibri" w:hAnsi="Arial" w:cs="Arial"/>
          <w:i/>
          <w:iCs/>
          <w:color w:val="000000" w:themeColor="text1"/>
          <w:sz w:val="20"/>
          <w:szCs w:val="20"/>
        </w:rPr>
        <w:t>include, but is not limite</w:t>
      </w:r>
      <w:r w:rsidRPr="00F742AD">
        <w:rPr>
          <w:rFonts w:ascii="Arial" w:eastAsia="Calibri" w:hAnsi="Arial" w:cs="Arial"/>
          <w:i/>
          <w:iCs/>
          <w:color w:val="000000" w:themeColor="text1"/>
          <w:sz w:val="20"/>
          <w:szCs w:val="20"/>
        </w:rPr>
        <w:t xml:space="preserve">d to, </w:t>
      </w:r>
      <w:r w:rsidR="006D4404" w:rsidRPr="00F742AD">
        <w:rPr>
          <w:rFonts w:ascii="Arial" w:eastAsia="Calibri" w:hAnsi="Arial" w:cs="Arial"/>
          <w:i/>
          <w:iCs/>
          <w:color w:val="000000" w:themeColor="text1"/>
          <w:sz w:val="20"/>
          <w:szCs w:val="20"/>
        </w:rPr>
        <w:t>worry boxes,</w:t>
      </w:r>
      <w:r w:rsidRPr="00F742AD">
        <w:rPr>
          <w:rFonts w:ascii="Arial" w:eastAsia="Calibri" w:hAnsi="Arial" w:cs="Arial"/>
          <w:i/>
          <w:iCs/>
          <w:color w:val="000000" w:themeColor="text1"/>
          <w:sz w:val="20"/>
          <w:szCs w:val="20"/>
        </w:rPr>
        <w:t xml:space="preserve"> trusted adults</w:t>
      </w:r>
      <w:r w:rsidR="006D4404" w:rsidRPr="00F742AD">
        <w:rPr>
          <w:rFonts w:ascii="Arial" w:eastAsia="Calibri" w:hAnsi="Arial" w:cs="Arial"/>
          <w:i/>
          <w:iCs/>
          <w:color w:val="000000" w:themeColor="text1"/>
          <w:sz w:val="20"/>
          <w:szCs w:val="20"/>
        </w:rPr>
        <w:t>, mentoring, counselling services or other school-based mechanisms.</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7E293FB4" w:rsidR="00761331" w:rsidRPr="00F742AD" w:rsidRDefault="0076133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These arrangements should be read alongside the school's </w:t>
      </w:r>
      <w:r w:rsidRPr="00F742AD">
        <w:rPr>
          <w:rFonts w:ascii="Arial" w:eastAsia="Calibri" w:hAnsi="Arial" w:cs="Arial"/>
          <w:color w:val="000000" w:themeColor="text1"/>
        </w:rPr>
        <w:t xml:space="preserve">Behaviour Policy, Anti-Bullying Policy and any </w:t>
      </w:r>
      <w:r w:rsidR="00F742AD" w:rsidRPr="00F742AD">
        <w:rPr>
          <w:rFonts w:ascii="Arial" w:eastAsia="Calibri" w:hAnsi="Arial" w:cs="Arial"/>
          <w:color w:val="000000" w:themeColor="text1"/>
        </w:rPr>
        <w:t>other relevant policies.</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07D5C6C6" w:rsidR="00222B82" w:rsidRPr="008A7B58" w:rsidRDefault="006B2E22" w:rsidP="00A1027D">
      <w:pPr>
        <w:autoSpaceDE w:val="0"/>
        <w:autoSpaceDN w:val="0"/>
        <w:adjustRightInd w:val="0"/>
        <w:spacing w:after="120" w:line="276" w:lineRule="auto"/>
        <w:jc w:val="both"/>
        <w:rPr>
          <w:rFonts w:ascii="Arial" w:eastAsia="Calibri" w:hAnsi="Arial" w:cs="Arial"/>
          <w:color w:val="000000" w:themeColor="text1"/>
        </w:rPr>
      </w:pPr>
      <w:r w:rsidRPr="00F742AD">
        <w:rPr>
          <w:rFonts w:ascii="Arial" w:eastAsia="Calibri" w:hAnsi="Arial" w:cs="Arial"/>
          <w:color w:val="000000" w:themeColor="text1"/>
        </w:rPr>
        <w:t>John Cross CE Primary School</w:t>
      </w:r>
      <w:r w:rsidR="00042C55" w:rsidRPr="00F742AD">
        <w:rPr>
          <w:rFonts w:ascii="Arial" w:eastAsia="Calibri" w:hAnsi="Arial" w:cs="Arial"/>
          <w:color w:val="000000" w:themeColor="text1"/>
        </w:rPr>
        <w:t xml:space="preserve"> </w:t>
      </w:r>
      <w:r w:rsidR="00222B82" w:rsidRPr="008A7B58">
        <w:rPr>
          <w:rFonts w:ascii="Arial" w:eastAsia="Calibri" w:hAnsi="Arial" w:cs="Arial"/>
          <w:color w:val="000000" w:themeColor="text1"/>
        </w:rPr>
        <w:t>will refer</w:t>
      </w:r>
      <w:r w:rsidR="00222B82" w:rsidRPr="008A7B58">
        <w:rPr>
          <w:rFonts w:ascii="Arial" w:eastAsia="Times New Roman" w:hAnsi="Arial" w:cs="Arial"/>
          <w:color w:val="000000"/>
          <w:lang w:eastAsia="en-GB"/>
        </w:rPr>
        <w:t xml:space="preserve"> to Keeping Children Safe in Education Part 5 for detailed guidance on managing such incidents</w:t>
      </w:r>
    </w:p>
    <w:p w14:paraId="7E54DCA7" w14:textId="2BD6E324" w:rsidR="00222B82" w:rsidRPr="00F742AD"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lastRenderedPageBreak/>
        <w:t xml:space="preserve">Child on child abuse, including sexual harassment and sexual violence, </w:t>
      </w:r>
      <w:r w:rsidRPr="008A7B58">
        <w:rPr>
          <w:rFonts w:ascii="Arial" w:eastAsia="Calibri" w:hAnsi="Arial" w:cs="Arial"/>
          <w:b/>
          <w:bCs/>
          <w:color w:val="000000" w:themeColor="text1"/>
        </w:rPr>
        <w:t xml:space="preserve">will not be tolerated within the </w:t>
      </w:r>
      <w:r w:rsidR="00F742AD" w:rsidRPr="00F742AD">
        <w:rPr>
          <w:rFonts w:ascii="Arial" w:eastAsia="Calibri" w:hAnsi="Arial" w:cs="Arial"/>
          <w:b/>
          <w:color w:val="000000" w:themeColor="text1"/>
        </w:rPr>
        <w:t>school</w:t>
      </w:r>
      <w:r w:rsidRPr="00F742AD">
        <w:rPr>
          <w:rFonts w:ascii="Arial" w:eastAsia="Calibri" w:hAnsi="Arial" w:cs="Arial"/>
          <w:b/>
          <w:color w:val="000000" w:themeColor="text1"/>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6DD49ED6" w:rsidR="006D4404" w:rsidRPr="00F742AD" w:rsidRDefault="006D4404" w:rsidP="00A1027D">
      <w:pPr>
        <w:spacing w:after="120" w:line="276" w:lineRule="auto"/>
        <w:jc w:val="both"/>
        <w:rPr>
          <w:rFonts w:ascii="Arial" w:eastAsia="Times New Roman" w:hAnsi="Arial" w:cs="Arial"/>
          <w:color w:val="000000" w:themeColor="text1"/>
          <w:lang w:eastAsia="en-GB"/>
        </w:rPr>
      </w:pPr>
      <w:r w:rsidRPr="00F742AD">
        <w:rPr>
          <w:rFonts w:ascii="Arial" w:eastAsia="Times New Roman" w:hAnsi="Arial" w:cs="Arial"/>
          <w:color w:val="000000" w:themeColor="text1"/>
          <w:lang w:eastAsia="en-GB"/>
        </w:rPr>
        <w:t>Where concerns involve harmful sexual behaviour (HSB), advice and support may be sought from AIM-trained safeguarding professionals. Where appropriate, AIM Checklists 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w:t>
      </w:r>
      <w:proofErr w:type="spellStart"/>
      <w:r w:rsidRPr="00F742AD">
        <w:rPr>
          <w:rFonts w:ascii="Arial" w:eastAsia="Times New Roman" w:hAnsi="Arial" w:cs="Arial"/>
          <w:color w:val="000000" w:themeColor="text1"/>
          <w:lang w:eastAsia="en-GB"/>
        </w:rPr>
        <w:t>ren</w:t>
      </w:r>
      <w:proofErr w:type="spellEnd"/>
      <w:r w:rsidRPr="00F742AD">
        <w:rPr>
          <w:rFonts w:ascii="Arial" w:eastAsia="Times New Roman" w:hAnsi="Arial" w:cs="Arial"/>
          <w:color w:val="000000" w:themeColor="text1"/>
          <w:lang w:eastAsia="en-GB"/>
        </w:rPr>
        <w:t>) involved.</w:t>
      </w:r>
    </w:p>
    <w:p w14:paraId="2FE38A7E" w14:textId="1AA002B2" w:rsidR="006D4404" w:rsidRPr="00F742AD" w:rsidRDefault="006D4404"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F742AD">
        <w:rPr>
          <w:rFonts w:ascii="Arial" w:eastAsia="Times New Roman" w:hAnsi="Arial" w:cs="Arial"/>
          <w:color w:val="000000" w:themeColor="text1"/>
          <w:lang w:eastAsia="en-GB"/>
        </w:rPr>
        <w:t xml:space="preserve">However, all cases that are assessed using the AIM Assessment 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7"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8"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29"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0"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7" w:name="domesticabuse"/>
      <w:r w:rsidRPr="008A7B58">
        <w:rPr>
          <w:rFonts w:ascii="Arial" w:eastAsia="Times New Roman" w:hAnsi="Arial" w:cs="Arial"/>
          <w:b/>
          <w:bCs/>
          <w:lang w:eastAsia="en-GB"/>
        </w:rPr>
        <w:t>Domestic abuse</w:t>
      </w:r>
    </w:p>
    <w:bookmarkEnd w:id="27"/>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1"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2"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8" w:name="operationencompass"/>
      <w:r w:rsidRPr="008A7B58">
        <w:rPr>
          <w:rFonts w:ascii="Arial" w:eastAsia="Calibri" w:hAnsi="Arial" w:cs="Arial"/>
          <w:b/>
          <w:bCs/>
          <w:color w:val="000000" w:themeColor="text1"/>
        </w:rPr>
        <w:t>Operation Encompass</w:t>
      </w:r>
    </w:p>
    <w:bookmarkEnd w:id="28"/>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77792243" w:rsidR="00980721" w:rsidRPr="008A7B58" w:rsidRDefault="006B2E22" w:rsidP="00A1027D">
      <w:pPr>
        <w:autoSpaceDE w:val="0"/>
        <w:autoSpaceDN w:val="0"/>
        <w:adjustRightInd w:val="0"/>
        <w:spacing w:after="120" w:line="276" w:lineRule="auto"/>
        <w:jc w:val="both"/>
        <w:rPr>
          <w:rFonts w:ascii="Arial" w:eastAsia="Calibri" w:hAnsi="Arial" w:cs="Arial"/>
          <w:color w:val="000000" w:themeColor="text1"/>
        </w:rPr>
      </w:pPr>
      <w:r w:rsidRPr="00F742AD">
        <w:rPr>
          <w:rFonts w:ascii="Arial" w:eastAsia="Calibri" w:hAnsi="Arial" w:cs="Arial"/>
          <w:color w:val="000000" w:themeColor="text1"/>
        </w:rPr>
        <w:t>John Cross CE Primary School</w:t>
      </w:r>
      <w:r w:rsidR="00980721" w:rsidRPr="00F742AD">
        <w:rPr>
          <w:rFonts w:ascii="Arial" w:eastAsia="Calibri" w:hAnsi="Arial" w:cs="Arial"/>
          <w:color w:val="000000" w:themeColor="text1"/>
        </w:rPr>
        <w:t xml:space="preserve"> </w:t>
      </w:r>
      <w:r w:rsidR="00980721" w:rsidRPr="008A7B58">
        <w:rPr>
          <w:rFonts w:ascii="Arial" w:eastAsia="Calibri" w:hAnsi="Arial" w:cs="Arial"/>
          <w:color w:val="000000" w:themeColor="text1"/>
        </w:rPr>
        <w:t xml:space="preserve">is 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736313CB"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 xml:space="preserve">Operation Encompass is </w:t>
      </w:r>
      <w:r w:rsidR="00F742AD" w:rsidRPr="00F742AD">
        <w:rPr>
          <w:rFonts w:ascii="Arial" w:eastAsia="Times New Roman" w:hAnsi="Arial" w:cs="Arial"/>
          <w:color w:val="000000" w:themeColor="text1"/>
          <w:lang w:eastAsia="en-GB"/>
        </w:rPr>
        <w:t>L.</w:t>
      </w:r>
      <w:r w:rsidR="00F742AD">
        <w:rPr>
          <w:rFonts w:ascii="Arial" w:eastAsia="Times New Roman" w:hAnsi="Arial" w:cs="Arial"/>
          <w:color w:val="000000" w:themeColor="text1"/>
          <w:lang w:eastAsia="en-GB"/>
        </w:rPr>
        <w:t xml:space="preserve"> </w:t>
      </w:r>
      <w:r w:rsidR="00F742AD" w:rsidRPr="00F742AD">
        <w:rPr>
          <w:rFonts w:ascii="Arial" w:eastAsia="Times New Roman" w:hAnsi="Arial" w:cs="Arial"/>
          <w:color w:val="000000" w:themeColor="text1"/>
          <w:lang w:eastAsia="en-GB"/>
        </w:rPr>
        <w:t>Reynolds</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3" w:history="1">
        <w:r w:rsidR="0095610F" w:rsidRPr="008A7B58">
          <w:rPr>
            <w:rFonts w:ascii="Arial" w:hAnsi="Arial" w:cs="Arial"/>
            <w:color w:val="0000FF"/>
            <w:u w:val="single"/>
          </w:rPr>
          <w:t>Home : Operation Encompass</w:t>
        </w:r>
      </w:hyperlink>
    </w:p>
    <w:p w14:paraId="6FA96AA6" w14:textId="3BB5535E" w:rsidR="00312DD9" w:rsidRDefault="00870C89" w:rsidP="00A1027D">
      <w:pPr>
        <w:autoSpaceDE w:val="0"/>
        <w:autoSpaceDN w:val="0"/>
        <w:adjustRightInd w:val="0"/>
        <w:spacing w:after="120" w:line="276" w:lineRule="auto"/>
        <w:jc w:val="both"/>
      </w:pPr>
      <w:hyperlink r:id="rId34" w:history="1">
        <w:r w:rsidR="00A94AA9" w:rsidRPr="00A94AA9">
          <w:rPr>
            <w:color w:val="0000FF"/>
            <w:u w:val="single"/>
          </w:rPr>
          <w:t xml:space="preserve">Children affected by domestic abuse  | </w:t>
        </w:r>
        <w:proofErr w:type="spellStart"/>
        <w:r w:rsidR="00A94AA9" w:rsidRPr="00A94AA9">
          <w:rPr>
            <w:color w:val="0000FF"/>
            <w:u w:val="single"/>
          </w:rPr>
          <w:t>Barnardo's</w:t>
        </w:r>
        <w:proofErr w:type="spellEnd"/>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9" w:name="_Homelessness_1"/>
      <w:bookmarkStart w:id="30" w:name="exploitation"/>
      <w:bookmarkEnd w:id="29"/>
      <w:r w:rsidRPr="008A7B58">
        <w:rPr>
          <w:rFonts w:ascii="Arial" w:eastAsia="Calibri" w:hAnsi="Arial" w:cs="Arial"/>
          <w:b/>
          <w:bCs/>
        </w:rPr>
        <w:lastRenderedPageBreak/>
        <w:t xml:space="preserve">Child Exploitation (CE) </w:t>
      </w:r>
    </w:p>
    <w:bookmarkEnd w:id="30"/>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4EBE988F" w:rsidR="00A13733" w:rsidRPr="008A7B58" w:rsidRDefault="00F742AD" w:rsidP="00A1027D">
      <w:pPr>
        <w:autoSpaceDE w:val="0"/>
        <w:autoSpaceDN w:val="0"/>
        <w:adjustRightInd w:val="0"/>
        <w:spacing w:after="120" w:line="276" w:lineRule="auto"/>
        <w:jc w:val="both"/>
        <w:rPr>
          <w:rFonts w:ascii="Arial" w:eastAsia="Calibri" w:hAnsi="Arial" w:cs="Arial"/>
        </w:rPr>
      </w:pPr>
      <w:r w:rsidRPr="00F742AD">
        <w:rPr>
          <w:rFonts w:ascii="Arial" w:eastAsia="Calibri" w:hAnsi="Arial" w:cs="Arial"/>
          <w:color w:val="000000" w:themeColor="text1"/>
        </w:rPr>
        <w:t>School</w:t>
      </w:r>
      <w:r w:rsidR="00A13733" w:rsidRPr="008A7B58">
        <w:rPr>
          <w:rFonts w:ascii="Arial" w:eastAsia="Calibri" w:hAnsi="Arial" w:cs="Arial"/>
          <w:color w:val="FF0000"/>
        </w:rPr>
        <w:t xml:space="preserve">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1" w:name="tenpointthree"/>
      <w:bookmarkEnd w:id="31"/>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5"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2"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2"/>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3" w:name="_[New]_Cyber-crime"/>
      <w:bookmarkEnd w:id="33"/>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4" w:name="_[Updated]_Child_sexual"/>
      <w:bookmarkEnd w:id="34"/>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5" w:name="modernslavery"/>
      <w:r w:rsidRPr="008A7B58">
        <w:rPr>
          <w:rFonts w:ascii="Arial" w:eastAsia="Times New Roman" w:hAnsi="Arial" w:cs="Arial"/>
          <w:b/>
          <w:bCs/>
          <w:color w:val="000000" w:themeColor="text1"/>
          <w:lang w:eastAsia="en-GB"/>
        </w:rPr>
        <w:t>Modern Slavery and the National Referral Mechanism (NRM)</w:t>
      </w:r>
    </w:p>
    <w:bookmarkEnd w:id="35"/>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870C89" w:rsidP="00A1027D">
      <w:pPr>
        <w:spacing w:after="120" w:line="276" w:lineRule="auto"/>
        <w:jc w:val="both"/>
        <w:rPr>
          <w:rFonts w:ascii="Arial" w:hAnsi="Arial" w:cs="Arial"/>
          <w:color w:val="000000" w:themeColor="text1"/>
        </w:rPr>
      </w:pPr>
      <w:hyperlink r:id="rId36" w:history="1">
        <w:r w:rsidR="00186DA7" w:rsidRPr="008A7B58">
          <w:rPr>
            <w:rStyle w:val="Hyperlink"/>
            <w:rFonts w:ascii="Arial" w:hAnsi="Arial"/>
          </w:rPr>
          <w:t>The National Referral Mechanism (NRM)</w:t>
        </w:r>
      </w:hyperlink>
      <w:r w:rsidR="00186DA7" w:rsidRPr="008A7B58">
        <w:rPr>
          <w:rFonts w:ascii="Arial" w:hAnsi="Arial" w:cs="Arial"/>
          <w:color w:val="00B050"/>
        </w:rPr>
        <w:t xml:space="preserve"> </w:t>
      </w:r>
      <w:r w:rsidR="00186DA7"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7"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8"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6" w:name="honourbasedabuse"/>
      <w:r w:rsidRPr="008A7B58">
        <w:rPr>
          <w:rFonts w:ascii="Arial" w:eastAsia="Calibri" w:hAnsi="Arial" w:cs="Arial"/>
          <w:b/>
          <w:bCs/>
          <w:color w:val="000000" w:themeColor="text1"/>
        </w:rPr>
        <w:t>Honour or faith-based abuse (including female genital mutilation and forced marriage)</w:t>
      </w:r>
    </w:p>
    <w:bookmarkEnd w:id="36"/>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lastRenderedPageBreak/>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39"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0"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1"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7" w:name="_Hlk523910509"/>
      <w:r w:rsidRPr="008A7B58">
        <w:rPr>
          <w:rFonts w:ascii="Arial" w:hAnsi="Arial" w:cs="Arial"/>
          <w:b/>
          <w:bCs/>
          <w:color w:val="4472C4" w:themeColor="accent1"/>
        </w:rPr>
        <w:t xml:space="preserve">FGM </w:t>
      </w:r>
      <w:hyperlink r:id="rId42"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8" w:name="_Forced_marriage"/>
      <w:bookmarkStart w:id="39" w:name="_[Updated]_Forced_marriage"/>
      <w:bookmarkEnd w:id="37"/>
      <w:bookmarkEnd w:id="38"/>
      <w:bookmarkEnd w:id="39"/>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40" w:name="preventingradicalisation"/>
      <w:r w:rsidRPr="008A7B58">
        <w:rPr>
          <w:rFonts w:ascii="Arial" w:eastAsia="Calibri" w:hAnsi="Arial" w:cs="Arial"/>
          <w:b/>
          <w:bCs/>
        </w:rPr>
        <w:lastRenderedPageBreak/>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40"/>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558AB78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r w:rsidR="00AD45FC" w:rsidRPr="00AD45FC">
        <w:rPr>
          <w:rFonts w:ascii="Arial" w:eastAsia="Calibri" w:hAnsi="Arial" w:cs="Arial"/>
          <w:color w:val="000000" w:themeColor="text1"/>
        </w:rPr>
        <w:t>John Cross CE Primary school</w:t>
      </w:r>
      <w:r w:rsidR="00612690" w:rsidRPr="00AD45FC">
        <w:rPr>
          <w:rFonts w:ascii="Arial" w:eastAsia="Calibri" w:hAnsi="Arial" w:cs="Arial"/>
          <w:color w:val="000000" w:themeColor="text1"/>
        </w:rPr>
        <w:t xml:space="preserve"> </w:t>
      </w:r>
      <w:r w:rsidRPr="008A7B58">
        <w:rPr>
          <w:rFonts w:ascii="Arial" w:eastAsia="Calibri" w:hAnsi="Arial" w:cs="Arial"/>
          <w:color w:val="000000"/>
        </w:rPr>
        <w:t xml:space="preserve">will actively assess the risk of pupils being radicalised and drawn into extremism and/or terrorism. </w:t>
      </w:r>
      <w:r w:rsidR="00AD45FC" w:rsidRPr="00AD45FC">
        <w:rPr>
          <w:rFonts w:ascii="Arial" w:eastAsia="Calibri" w:hAnsi="Arial" w:cs="Arial"/>
          <w:color w:val="000000" w:themeColor="text1"/>
        </w:rPr>
        <w:t>School</w:t>
      </w:r>
      <w:r w:rsidR="00612690" w:rsidRPr="008A7B58">
        <w:rPr>
          <w:rFonts w:ascii="Arial" w:eastAsia="Calibri" w:hAnsi="Arial" w:cs="Arial"/>
          <w:color w:val="FF0000"/>
        </w:rPr>
        <w:t xml:space="preserve"> </w:t>
      </w:r>
      <w:r w:rsidRPr="008A7B58">
        <w:rPr>
          <w:rFonts w:ascii="Arial" w:eastAsia="Calibri" w:hAnsi="Arial" w:cs="Arial"/>
          <w:color w:val="000000"/>
        </w:rPr>
        <w:t xml:space="preserve">will </w:t>
      </w:r>
      <w:r w:rsidR="00612690" w:rsidRPr="008A7B58">
        <w:rPr>
          <w:rFonts w:ascii="Arial" w:eastAsia="Calibri" w:hAnsi="Arial" w:cs="Arial"/>
          <w:color w:val="000000"/>
        </w:rPr>
        <w:t xml:space="preserve">ensure procedures are in place for staff to be </w:t>
      </w:r>
      <w:r w:rsidRPr="008A7B58">
        <w:rPr>
          <w:rFonts w:ascii="Arial" w:eastAsia="Calibri" w:hAnsi="Arial" w:cs="Arial"/>
          <w:color w:val="000000"/>
        </w:rPr>
        <w:t xml:space="preserve">alert to changes in pupils’ behaviour which could indicate that they may need help or protection. </w:t>
      </w:r>
      <w:r w:rsidR="00F06391" w:rsidRPr="00F06391">
        <w:rPr>
          <w:rFonts w:ascii="Arial" w:eastAsia="Calibri" w:hAnsi="Arial" w:cs="Arial"/>
          <w:color w:val="000000" w:themeColor="text1"/>
        </w:rPr>
        <w:t>School</w:t>
      </w:r>
      <w:r w:rsidR="00612690" w:rsidRPr="00F06391">
        <w:rPr>
          <w:rFonts w:ascii="Arial" w:eastAsia="Calibri" w:hAnsi="Arial" w:cs="Arial"/>
          <w:color w:val="000000" w:themeColor="text1"/>
        </w:rPr>
        <w:t xml:space="preserve">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2E2680FD"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612690" w:rsidRPr="00F06391">
        <w:rPr>
          <w:rFonts w:ascii="Arial" w:eastAsia="Calibri" w:hAnsi="Arial" w:cs="Arial"/>
          <w:color w:val="000000" w:themeColor="text1"/>
        </w:rPr>
        <w:t>S</w:t>
      </w:r>
      <w:r w:rsidRPr="00F06391">
        <w:rPr>
          <w:rFonts w:ascii="Arial" w:eastAsia="Calibri" w:hAnsi="Arial" w:cs="Arial"/>
          <w:color w:val="000000" w:themeColor="text1"/>
        </w:rPr>
        <w:t xml:space="preserve">chool </w:t>
      </w:r>
      <w:r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51EE109F"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DSL and the Prevent Lead will undertake</w:t>
      </w:r>
      <w:r w:rsidR="00F06391">
        <w:rPr>
          <w:rFonts w:ascii="Arial" w:eastAsia="Calibri" w:hAnsi="Arial" w:cs="Arial"/>
          <w:color w:val="000000"/>
        </w:rPr>
        <w:t xml:space="preserve"> Prevent training</w:t>
      </w:r>
      <w:r w:rsidRPr="008A7B58">
        <w:rPr>
          <w:rFonts w:ascii="Arial" w:eastAsia="Calibri" w:hAnsi="Arial" w:cs="Arial"/>
          <w:color w:val="000000"/>
        </w:rPr>
        <w:t xml:space="preserve">. All other staff should complete the online Home Office Prevent training as a minimum. </w:t>
      </w:r>
    </w:p>
    <w:p w14:paraId="02C50B44" w14:textId="350073A3"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6D60FFD1"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F06391">
        <w:rPr>
          <w:rFonts w:cs="Arial"/>
          <w:color w:val="000000" w:themeColor="text1"/>
          <w:sz w:val="22"/>
          <w:szCs w:val="22"/>
        </w:rPr>
        <w:t>The Online Safety Policy</w:t>
      </w:r>
      <w:r w:rsidRPr="008A7B58">
        <w:rPr>
          <w:rFonts w:cs="Arial"/>
          <w:color w:val="FF0000"/>
          <w:sz w:val="22"/>
          <w:szCs w:val="22"/>
        </w:rPr>
        <w:t xml:space="preserve">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3"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lastRenderedPageBreak/>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1"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1"/>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1C71BC54" w:rsidR="00F81C62" w:rsidRPr="008A7B58" w:rsidRDefault="00F06391" w:rsidP="00A1027D">
      <w:pPr>
        <w:autoSpaceDE w:val="0"/>
        <w:autoSpaceDN w:val="0"/>
        <w:adjustRightInd w:val="0"/>
        <w:spacing w:after="120" w:line="276" w:lineRule="auto"/>
        <w:jc w:val="both"/>
        <w:rPr>
          <w:rFonts w:ascii="Arial" w:eastAsia="Calibri" w:hAnsi="Arial" w:cs="Arial"/>
        </w:rPr>
      </w:pPr>
      <w:r w:rsidRPr="00F06391">
        <w:rPr>
          <w:rFonts w:ascii="Arial" w:eastAsia="Calibri" w:hAnsi="Arial" w:cs="Arial"/>
          <w:color w:val="000000" w:themeColor="text1"/>
        </w:rPr>
        <w:t>John Cross Ce Primary School</w:t>
      </w:r>
      <w:r w:rsidR="00F81C62" w:rsidRPr="00F06391">
        <w:rPr>
          <w:rFonts w:ascii="Arial" w:eastAsia="Calibri" w:hAnsi="Arial" w:cs="Arial"/>
          <w:color w:val="000000" w:themeColor="text1"/>
        </w:rPr>
        <w:t xml:space="preserve">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4"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870C89"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1440" w:dyaOrig="1440" w14:anchorId="1B75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16.2pt;width:64.45pt;height:41.7pt;z-index:251664384;mso-position-horizontal:center;mso-position-horizontal-relative:text;mso-position-vertical-relative:text">
            <v:imagedata r:id="rId45" o:title=""/>
            <w10:wrap type="square" side="right"/>
          </v:shape>
          <o:OLEObject Type="Embed" ProgID="Word.Document.12" ShapeID="_x0000_s1030" DrawAspect="Icon" ObjectID="_1852789612" r:id="rId46">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7"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703DCA64" w:rsidR="009173B1" w:rsidRPr="00F06391" w:rsidRDefault="00F06391"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F06391">
              <w:rPr>
                <w:rFonts w:ascii="Arial" w:eastAsia="Calibri" w:hAnsi="Arial" w:cs="Arial"/>
                <w:color w:val="000000" w:themeColor="text1"/>
              </w:rPr>
              <w:t>L.Reynolds</w:t>
            </w:r>
            <w:proofErr w:type="spellEnd"/>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17112712" w:rsidR="009173B1" w:rsidRPr="00F06391" w:rsidRDefault="00F06391"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F06391">
              <w:rPr>
                <w:rFonts w:ascii="Arial" w:eastAsia="Calibri" w:hAnsi="Arial" w:cs="Arial"/>
                <w:color w:val="000000" w:themeColor="text1"/>
              </w:rPr>
              <w:t>A.Sutcliffe</w:t>
            </w:r>
            <w:proofErr w:type="spellEnd"/>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575824A9" w:rsidR="009173B1" w:rsidRPr="00F06391" w:rsidRDefault="00F06391" w:rsidP="00A1027D">
            <w:pPr>
              <w:autoSpaceDE w:val="0"/>
              <w:autoSpaceDN w:val="0"/>
              <w:adjustRightInd w:val="0"/>
              <w:spacing w:after="120" w:line="276" w:lineRule="auto"/>
              <w:jc w:val="both"/>
              <w:rPr>
                <w:rFonts w:ascii="Arial" w:eastAsia="Calibri" w:hAnsi="Arial" w:cs="Arial"/>
                <w:color w:val="000000" w:themeColor="text1"/>
              </w:rPr>
            </w:pPr>
            <w:proofErr w:type="spellStart"/>
            <w:r w:rsidRPr="00F06391">
              <w:rPr>
                <w:rFonts w:ascii="Arial" w:eastAsia="Calibri" w:hAnsi="Arial" w:cs="Arial"/>
                <w:color w:val="000000" w:themeColor="text1"/>
              </w:rPr>
              <w:t>L.Reynolds</w:t>
            </w:r>
            <w:proofErr w:type="spellEnd"/>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2"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2"/>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3"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3"/>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870C89" w:rsidP="00A1027D">
      <w:pPr>
        <w:autoSpaceDE w:val="0"/>
        <w:autoSpaceDN w:val="0"/>
        <w:adjustRightInd w:val="0"/>
        <w:spacing w:after="120" w:line="276" w:lineRule="auto"/>
        <w:jc w:val="both"/>
        <w:rPr>
          <w:rFonts w:ascii="Arial" w:eastAsia="Calibri" w:hAnsi="Arial" w:cs="Arial"/>
          <w:color w:val="000000"/>
        </w:rPr>
      </w:pPr>
      <w:hyperlink r:id="rId48" w:history="1">
        <w:r w:rsidR="00186DA7"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4"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4"/>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49"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5"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5"/>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21BD986C" w14:textId="0814894D" w:rsidR="0062441C" w:rsidRPr="008A7B58" w:rsidRDefault="0062441C" w:rsidP="00A1027D">
      <w:pPr>
        <w:shd w:val="clear" w:color="auto" w:fill="FFFFFF" w:themeFill="background1"/>
        <w:spacing w:after="120" w:line="276" w:lineRule="auto"/>
        <w:rPr>
          <w:rFonts w:ascii="Arial" w:eastAsia="Times New Roman" w:hAnsi="Arial" w:cs="Arial"/>
          <w:b/>
          <w:bCs/>
          <w:lang w:eastAsia="en-GB"/>
        </w:rPr>
      </w:pPr>
      <w:r w:rsidRPr="008A7B58">
        <w:rPr>
          <w:rFonts w:ascii="Arial" w:eastAsia="Times New Roman" w:hAnsi="Arial" w:cs="Arial"/>
          <w:b/>
          <w:bCs/>
          <w:lang w:eastAsia="en-GB"/>
        </w:rPr>
        <w:t>Adults</w:t>
      </w:r>
      <w:r w:rsidR="00A94AA9">
        <w:rPr>
          <w:rFonts w:ascii="Arial" w:eastAsia="Times New Roman" w:hAnsi="Arial" w:cs="Arial"/>
          <w:b/>
          <w:bCs/>
          <w:lang w:eastAsia="en-GB"/>
        </w:rPr>
        <w:t xml:space="preserve"> at Risk</w:t>
      </w:r>
      <w:r w:rsidRPr="008A7B58">
        <w:rPr>
          <w:rFonts w:ascii="Arial" w:eastAsia="Times New Roman" w:hAnsi="Arial" w:cs="Arial"/>
          <w:b/>
          <w:bCs/>
          <w:lang w:eastAsia="en-GB"/>
        </w:rPr>
        <w:t xml:space="preserve"> with SEND or Additional Needs</w:t>
      </w:r>
    </w:p>
    <w:p w14:paraId="018D3B15" w14:textId="77777777"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and college also recognise that some adults with special educational needs and disabilities (SEND), learning difficulties, communication needs or other vulnerabilities may require additional safeguarding consideration. Staff should be mindful that an individual's developmental understanding, communication abilities, capacity, awareness of risk, or ability to seek help may differ from their chronological age. These factors may increase vulnerability to abuse, neglect, exploitation, coercion or undue influence.</w:t>
      </w:r>
    </w:p>
    <w:p w14:paraId="222051EC" w14:textId="571D0380"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When considering concerns relating to adults</w:t>
      </w:r>
      <w:r w:rsidR="00A94AA9">
        <w:rPr>
          <w:rFonts w:ascii="Arial" w:eastAsia="Times New Roman" w:hAnsi="Arial" w:cs="Arial"/>
          <w:lang w:eastAsia="en-GB"/>
        </w:rPr>
        <w:t xml:space="preserve"> at risk</w:t>
      </w:r>
      <w:r w:rsidRPr="008A7B58">
        <w:rPr>
          <w:rFonts w:ascii="Arial" w:eastAsia="Times New Roman" w:hAnsi="Arial" w:cs="Arial"/>
          <w:lang w:eastAsia="en-GB"/>
        </w:rPr>
        <w:t xml:space="preserve"> with SEND or additional needs, staff should take a person-centred approach, consider individual communication and support needs, and ensure concerns are reported and responded to appropriately in line with local safeguarding adults' procedures.</w:t>
      </w:r>
    </w:p>
    <w:p w14:paraId="4CF3948A" w14:textId="77777777"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Further guidance is available within the Care Act 2014, Care and Support Statutory Guidance, Mental Capacity Act 2005, Lancashire Safeguarding Adults Board procedures and other local multi-agency safeguarding adults' guidance.</w:t>
      </w:r>
    </w:p>
    <w:p w14:paraId="37965441"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Care Act 2014 </w:t>
      </w:r>
    </w:p>
    <w:p w14:paraId="1D2B02CE"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Care and Support Statutory Guidance </w:t>
      </w:r>
    </w:p>
    <w:p w14:paraId="16174D5D"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Mental Capacity Act 2005 and Code of Practice </w:t>
      </w:r>
    </w:p>
    <w:p w14:paraId="16FFA8ED"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Equality Act 2010 </w:t>
      </w:r>
    </w:p>
    <w:p w14:paraId="69005227"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Local Multi-Agency Safeguarding Adults Procedures </w:t>
      </w:r>
    </w:p>
    <w:p w14:paraId="4C5C9C00"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Lancashire Safeguarding Adults Board Policies and Procedures (or the relevant Safeguarding Adults Board where the adult ordinarily resides) </w:t>
      </w:r>
    </w:p>
    <w:p w14:paraId="17D9932E"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Social Care Institute for Excellence (SCIE) Adult Safeguarding Resources</w:t>
      </w:r>
    </w:p>
    <w:p w14:paraId="10F003C3" w14:textId="77777777" w:rsidR="0062441C" w:rsidRPr="008A7B58" w:rsidRDefault="0062441C" w:rsidP="00A1027D">
      <w:pPr>
        <w:pStyle w:val="ListParagraph"/>
        <w:spacing w:line="276" w:lineRule="auto"/>
        <w:rPr>
          <w:rFonts w:eastAsia="Times New Roman" w:cs="Arial"/>
          <w:sz w:val="22"/>
          <w:szCs w:val="22"/>
          <w:lang w:eastAsia="en-GB"/>
        </w:rPr>
      </w:pPr>
    </w:p>
    <w:p w14:paraId="62CCFE38" w14:textId="097B4302" w:rsidR="0062441C" w:rsidRDefault="0062441C"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lastRenderedPageBreak/>
        <w:t>Where concerns relate to a</w:t>
      </w:r>
      <w:r w:rsidR="00A94AA9">
        <w:rPr>
          <w:rFonts w:ascii="Arial" w:eastAsia="Calibri" w:hAnsi="Arial" w:cs="Arial"/>
          <w:color w:val="000000"/>
          <w:lang w:eastAsia="en-GB"/>
        </w:rPr>
        <w:t xml:space="preserve">n </w:t>
      </w:r>
      <w:r w:rsidRPr="008A7B58">
        <w:rPr>
          <w:rFonts w:ascii="Arial" w:eastAsia="Calibri" w:hAnsi="Arial" w:cs="Arial"/>
          <w:color w:val="000000"/>
          <w:lang w:eastAsia="en-GB"/>
        </w:rPr>
        <w:t>adult</w:t>
      </w:r>
      <w:r w:rsidR="00A94AA9">
        <w:rPr>
          <w:rFonts w:ascii="Arial" w:eastAsia="Calibri" w:hAnsi="Arial" w:cs="Arial"/>
          <w:color w:val="000000"/>
          <w:lang w:eastAsia="en-GB"/>
        </w:rPr>
        <w:t xml:space="preserve"> at risk</w:t>
      </w:r>
      <w:r w:rsidRPr="008A7B58">
        <w:rPr>
          <w:rFonts w:ascii="Arial" w:eastAsia="Calibri" w:hAnsi="Arial" w:cs="Arial"/>
          <w:color w:val="000000"/>
          <w:lang w:eastAsia="en-GB"/>
        </w:rPr>
        <w:t xml:space="preserve"> who ordinarily resides within another Local Authority area, is a boarding student, an international student, or attends the setting whilst living away from home, the school or college will work with the relevant safeguarding adults' services, local authority, health services, police and other agencies as appropriate. Referrals and information sharing will be undertaken in accordance with the safeguarding arrangements applicable to the area in which the adult ordinarily resides or where the concern has arisen.</w:t>
      </w:r>
    </w:p>
    <w:p w14:paraId="47A59EDA" w14:textId="3197A0E8" w:rsidR="00A94AA9" w:rsidRPr="008A7B58" w:rsidRDefault="00870C89" w:rsidP="00A1027D">
      <w:pPr>
        <w:autoSpaceDE w:val="0"/>
        <w:autoSpaceDN w:val="0"/>
        <w:adjustRightInd w:val="0"/>
        <w:spacing w:after="120" w:line="276" w:lineRule="auto"/>
        <w:jc w:val="both"/>
        <w:rPr>
          <w:rFonts w:ascii="Arial" w:eastAsia="Calibri" w:hAnsi="Arial" w:cs="Arial"/>
          <w:color w:val="000000"/>
          <w:lang w:eastAsia="en-GB"/>
        </w:rPr>
      </w:pPr>
      <w:hyperlink r:id="rId50" w:history="1">
        <w:r w:rsidR="00A94AA9">
          <w:rPr>
            <w:rStyle w:val="Hyperlink"/>
          </w:rPr>
          <w:t>Safeguarding Adults at Risk Definitions &amp; Terminology - ACT</w:t>
        </w:r>
      </w:hyperlink>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6"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6"/>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7" w:name="_Children_missing_from"/>
      <w:bookmarkStart w:id="48" w:name="childrenabsentfromschool"/>
      <w:bookmarkEnd w:id="47"/>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9" w:name="_Hlk204696936"/>
      <w:bookmarkEnd w:id="48"/>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34BD80DF" w:rsidR="00180D3B" w:rsidRPr="008A7B58" w:rsidRDefault="00180D3B" w:rsidP="00A1027D">
      <w:pPr>
        <w:spacing w:after="120" w:line="276" w:lineRule="auto"/>
        <w:jc w:val="both"/>
        <w:rPr>
          <w:rFonts w:ascii="Arial" w:eastAsia="Calibri" w:hAnsi="Arial" w:cs="Arial"/>
          <w:color w:val="FF0000"/>
        </w:rPr>
      </w:pPr>
      <w:r w:rsidRPr="00F06391">
        <w:rPr>
          <w:rFonts w:ascii="Arial" w:eastAsia="Calibri" w:hAnsi="Arial" w:cs="Arial"/>
          <w:color w:val="000000" w:themeColor="text1"/>
        </w:rPr>
        <w:t>The school'</w:t>
      </w:r>
      <w:r w:rsidR="00F06391">
        <w:rPr>
          <w:rFonts w:ascii="Arial" w:eastAsia="Calibri" w:hAnsi="Arial" w:cs="Arial"/>
          <w:color w:val="000000" w:themeColor="text1"/>
        </w:rPr>
        <w:t xml:space="preserve">s Senior Attendance Champion is </w:t>
      </w:r>
      <w:proofErr w:type="spellStart"/>
      <w:r w:rsidR="00F06391">
        <w:rPr>
          <w:rFonts w:ascii="Arial" w:eastAsia="Calibri" w:hAnsi="Arial" w:cs="Arial"/>
          <w:color w:val="000000" w:themeColor="text1"/>
        </w:rPr>
        <w:t>L.Reynolds</w:t>
      </w:r>
      <w:proofErr w:type="spellEnd"/>
      <w:r w:rsidR="00F06391">
        <w:rPr>
          <w:rFonts w:ascii="Arial" w:eastAsia="Calibri" w:hAnsi="Arial" w:cs="Arial"/>
          <w:color w:val="000000" w:themeColor="text1"/>
        </w:rPr>
        <w:t xml:space="preserve"> </w:t>
      </w:r>
      <w:r w:rsidRPr="008A7B58">
        <w:rPr>
          <w:rFonts w:ascii="Arial" w:eastAsia="Calibri" w:hAnsi="Arial" w:cs="Arial"/>
        </w:rPr>
        <w:t>who will monitor daily attendance, identify unexplained absences and emerging patterns of concern,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1"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30D67163" w:rsidR="00180D3B" w:rsidRDefault="006B2E22" w:rsidP="00A1027D">
      <w:pPr>
        <w:autoSpaceDE w:val="0"/>
        <w:autoSpaceDN w:val="0"/>
        <w:adjustRightInd w:val="0"/>
        <w:spacing w:after="120" w:line="276" w:lineRule="auto"/>
        <w:contextualSpacing/>
        <w:jc w:val="both"/>
        <w:rPr>
          <w:rFonts w:ascii="Arial" w:hAnsi="Arial" w:cs="Arial"/>
        </w:rPr>
      </w:pPr>
      <w:r w:rsidRPr="00F06391">
        <w:rPr>
          <w:rFonts w:ascii="Arial" w:eastAsia="Calibri" w:hAnsi="Arial" w:cs="Arial"/>
          <w:color w:val="000000" w:themeColor="text1"/>
        </w:rPr>
        <w:t>John Cross CE Primary School</w:t>
      </w:r>
      <w:r w:rsidR="00180D3B" w:rsidRPr="00F06391">
        <w:rPr>
          <w:rFonts w:ascii="Arial" w:eastAsia="Calibri" w:hAnsi="Arial" w:cs="Arial"/>
          <w:b/>
          <w:bCs/>
          <w:color w:val="000000" w:themeColor="text1"/>
        </w:rPr>
        <w:t xml:space="preserve"> </w:t>
      </w:r>
      <w:r w:rsidR="00180D3B" w:rsidRPr="008A7B58">
        <w:rPr>
          <w:rFonts w:ascii="Arial" w:eastAsia="Calibri" w:hAnsi="Arial" w:cs="Arial"/>
          <w:color w:val="000000"/>
        </w:rPr>
        <w:t xml:space="preserve">will follow local guidance when children go missing from care, home and education: </w:t>
      </w:r>
      <w:hyperlink r:id="rId52"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50" w:name="alternativeprovision"/>
      <w:bookmarkEnd w:id="49"/>
      <w:r w:rsidRPr="008A7B58">
        <w:rPr>
          <w:rFonts w:ascii="Arial" w:hAnsi="Arial" w:cs="Arial"/>
          <w:b/>
          <w:bCs/>
        </w:rPr>
        <w:t xml:space="preserve">Alternative Provision </w:t>
      </w:r>
    </w:p>
    <w:bookmarkEnd w:id="50"/>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1"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1"/>
    <w:p w14:paraId="2955F210" w14:textId="70479463"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pupils attend off-site educational activities, unregistered alternative provision, work experience or other approved educational activities, </w:t>
      </w:r>
      <w:r w:rsidR="006B2E22" w:rsidRPr="00F06391">
        <w:rPr>
          <w:rFonts w:ascii="Arial" w:eastAsia="Times New Roman" w:hAnsi="Arial" w:cs="Arial"/>
          <w:color w:val="000000" w:themeColor="text1"/>
          <w:lang w:eastAsia="en-GB"/>
        </w:rPr>
        <w:t>John Cross CE Primary School</w:t>
      </w:r>
      <w:r w:rsidR="00042C55" w:rsidRPr="00F06391">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childrenfromminoritisedcommunities"/>
      <w:r w:rsidRPr="008A7B58">
        <w:rPr>
          <w:rFonts w:ascii="Arial" w:eastAsia="Times New Roman" w:hAnsi="Arial" w:cs="Arial"/>
          <w:b/>
          <w:bCs/>
          <w:lang w:eastAsia="en-GB"/>
        </w:rPr>
        <w:t xml:space="preserve">Children from Black, Asian, </w:t>
      </w:r>
      <w:proofErr w:type="spellStart"/>
      <w:r w:rsidRPr="008A7B58">
        <w:rPr>
          <w:rFonts w:ascii="Arial" w:eastAsia="Times New Roman" w:hAnsi="Arial" w:cs="Arial"/>
          <w:b/>
          <w:bCs/>
          <w:lang w:eastAsia="en-GB"/>
        </w:rPr>
        <w:t>Minoritised</w:t>
      </w:r>
      <w:proofErr w:type="spellEnd"/>
      <w:r w:rsidRPr="008A7B58">
        <w:rPr>
          <w:rFonts w:ascii="Arial" w:eastAsia="Times New Roman" w:hAnsi="Arial" w:cs="Arial"/>
          <w:b/>
          <w:bCs/>
          <w:lang w:eastAsia="en-GB"/>
        </w:rPr>
        <w:t xml:space="preserve"> Ethnic and Diverse Communities </w:t>
      </w:r>
    </w:p>
    <w:bookmarkEnd w:id="52"/>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Staff will receive appropriate training and support to recognise and challenge discrimination, stereotypes, prejudice and bias, including unconscious bias and </w:t>
      </w:r>
      <w:proofErr w:type="spellStart"/>
      <w:r w:rsidRPr="008A7B58">
        <w:rPr>
          <w:rFonts w:ascii="Arial" w:eastAsia="Times New Roman" w:hAnsi="Arial" w:cs="Arial"/>
          <w:lang w:eastAsia="en-GB"/>
        </w:rPr>
        <w:t>adultification</w:t>
      </w:r>
      <w:proofErr w:type="spellEnd"/>
      <w:r w:rsidRPr="008A7B58">
        <w:rPr>
          <w:rFonts w:ascii="Arial" w:eastAsia="Times New Roman" w:hAnsi="Arial" w:cs="Arial"/>
          <w:lang w:eastAsia="en-GB"/>
        </w:rPr>
        <w:t>.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school recognises that children from Black, Asian and </w:t>
      </w:r>
      <w:proofErr w:type="spellStart"/>
      <w:r w:rsidRPr="008A7B58">
        <w:rPr>
          <w:rFonts w:ascii="Arial" w:eastAsia="Times New Roman" w:hAnsi="Arial" w:cs="Arial"/>
          <w:lang w:eastAsia="en-GB"/>
        </w:rPr>
        <w:t>minoritised</w:t>
      </w:r>
      <w:proofErr w:type="spellEnd"/>
      <w:r w:rsidRPr="008A7B58">
        <w:rPr>
          <w:rFonts w:ascii="Arial" w:eastAsia="Times New Roman" w:hAnsi="Arial" w:cs="Arial"/>
          <w:lang w:eastAsia="en-GB"/>
        </w:rPr>
        <w:t xml:space="preserve">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3" w:name="_[New]_Child_abduction"/>
      <w:bookmarkStart w:id="54" w:name="_[Updated]_Child_criminal"/>
      <w:bookmarkStart w:id="55" w:name="pregnancy"/>
      <w:bookmarkEnd w:id="53"/>
      <w:bookmarkEnd w:id="54"/>
      <w:r w:rsidRPr="008A7B58">
        <w:rPr>
          <w:rFonts w:ascii="Arial" w:eastAsia="Times New Roman" w:hAnsi="Arial" w:cs="Arial"/>
          <w:b/>
          <w:bCs/>
          <w:lang w:eastAsia="en-GB"/>
        </w:rPr>
        <w:t>Pregnancy</w:t>
      </w:r>
    </w:p>
    <w:bookmarkEnd w:id="55"/>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w:t>
      </w:r>
      <w:r w:rsidRPr="008A7B58">
        <w:rPr>
          <w:rFonts w:ascii="Arial" w:eastAsia="Times New Roman" w:hAnsi="Arial" w:cs="Arial"/>
          <w:lang w:eastAsia="en-GB"/>
        </w:rPr>
        <w:lastRenderedPageBreak/>
        <w:t xml:space="preserve">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02B03245"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pregnancy, </w:t>
      </w:r>
      <w:r w:rsidR="006B2E22" w:rsidRPr="00F06391">
        <w:rPr>
          <w:rFonts w:ascii="Arial" w:eastAsia="Calibri" w:hAnsi="Arial" w:cs="Arial"/>
          <w:color w:val="000000" w:themeColor="text1"/>
          <w:lang w:eastAsia="en-GB"/>
        </w:rPr>
        <w:t>John Cross CE Primary School</w:t>
      </w:r>
      <w:r w:rsidR="00442FD6" w:rsidRPr="00F06391">
        <w:rPr>
          <w:rFonts w:ascii="Arial" w:eastAsia="Calibri" w:hAnsi="Arial" w:cs="Arial"/>
          <w:color w:val="000000" w:themeColor="text1"/>
          <w:lang w:eastAsia="en-GB"/>
        </w:rPr>
        <w:t xml:space="preserve"> </w:t>
      </w:r>
      <w:r w:rsidRPr="00F06391">
        <w:rPr>
          <w:rFonts w:ascii="Arial" w:eastAsia="Calibri" w:hAnsi="Arial" w:cs="Arial"/>
          <w:b/>
          <w:bCs/>
          <w:color w:val="000000" w:themeColor="text1"/>
          <w:lang w:eastAsia="en-GB"/>
        </w:rPr>
        <w:t>will follow</w:t>
      </w:r>
      <w:r w:rsidRPr="00F06391">
        <w:rPr>
          <w:rFonts w:ascii="Arial" w:eastAsia="Calibri" w:hAnsi="Arial" w:cs="Arial"/>
          <w:color w:val="000000" w:themeColor="text1"/>
          <w:lang w:eastAsia="en-GB"/>
        </w:rPr>
        <w:t xml:space="preserve"> the procedures set out by our local Safeguardi</w:t>
      </w:r>
      <w:r w:rsidRPr="008A7B58">
        <w:rPr>
          <w:rFonts w:ascii="Arial" w:eastAsia="Calibri" w:hAnsi="Arial" w:cs="Arial"/>
          <w:color w:val="000000"/>
          <w:lang w:eastAsia="en-GB"/>
        </w:rPr>
        <w:t>ng Children Partnership arrangements.</w:t>
      </w:r>
    </w:p>
    <w:p w14:paraId="0C57EFAA" w14:textId="32458DF0" w:rsidR="00F32CAF" w:rsidRDefault="00870C89" w:rsidP="00A1027D">
      <w:pPr>
        <w:autoSpaceDE w:val="0"/>
        <w:autoSpaceDN w:val="0"/>
        <w:adjustRightInd w:val="0"/>
        <w:spacing w:after="120" w:line="276" w:lineRule="auto"/>
        <w:jc w:val="both"/>
        <w:rPr>
          <w:rFonts w:ascii="Arial" w:hAnsi="Arial" w:cs="Arial"/>
        </w:rPr>
      </w:pPr>
      <w:hyperlink r:id="rId53" w:history="1">
        <w:r w:rsidR="00F32CAF" w:rsidRPr="008A7B58">
          <w:rPr>
            <w:rFonts w:ascii="Arial" w:eastAsia="Calibri" w:hAnsi="Arial" w:cs="Arial"/>
            <w:color w:val="0000FF"/>
            <w:u w:val="single"/>
            <w:lang w:eastAsia="en-GB"/>
          </w:rPr>
          <w:t xml:space="preserve">Blackburn with </w:t>
        </w:r>
        <w:proofErr w:type="spellStart"/>
        <w:r w:rsidR="00F32CAF" w:rsidRPr="008A7B58">
          <w:rPr>
            <w:rFonts w:ascii="Arial" w:eastAsia="Calibri" w:hAnsi="Arial" w:cs="Arial"/>
            <w:color w:val="0000FF"/>
            <w:u w:val="single"/>
            <w:lang w:eastAsia="en-GB"/>
          </w:rPr>
          <w:t>Darwen</w:t>
        </w:r>
        <w:proofErr w:type="spellEnd"/>
        <w:r w:rsidR="00F32CAF" w:rsidRPr="008A7B58">
          <w:rPr>
            <w:rFonts w:ascii="Arial" w:eastAsia="Calibri" w:hAnsi="Arial" w:cs="Arial"/>
            <w:color w:val="0000FF"/>
            <w:u w:val="single"/>
            <w:lang w:eastAsia="en-GB"/>
          </w:rPr>
          <w:t>,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6" w:name="_Types_of_abuse"/>
      <w:bookmarkStart w:id="57" w:name="_FGM"/>
      <w:bookmarkStart w:id="58" w:name="_[Updated]_FGM"/>
      <w:bookmarkStart w:id="59" w:name="_[Updated]_Radicalisation"/>
      <w:bookmarkStart w:id="60" w:name="_Pupils_with_family_1"/>
      <w:bookmarkStart w:id="61" w:name="_Pupils_required_to"/>
      <w:bookmarkStart w:id="62" w:name="_[Updated]_Peer-on-peer_abuse"/>
      <w:bookmarkStart w:id="63" w:name="_[Updated]_Serious_violence"/>
      <w:bookmarkStart w:id="64" w:name="seriousviolence"/>
      <w:bookmarkEnd w:id="56"/>
      <w:bookmarkEnd w:id="57"/>
      <w:bookmarkEnd w:id="58"/>
      <w:bookmarkEnd w:id="59"/>
      <w:bookmarkEnd w:id="60"/>
      <w:bookmarkEnd w:id="61"/>
      <w:bookmarkEnd w:id="62"/>
      <w:bookmarkEnd w:id="63"/>
      <w:r w:rsidRPr="008A7B58">
        <w:rPr>
          <w:rFonts w:eastAsia="Times New Roman" w:cs="Arial"/>
          <w:b/>
          <w:bCs/>
          <w:sz w:val="22"/>
          <w:szCs w:val="22"/>
          <w:lang w:eastAsia="en-GB"/>
        </w:rPr>
        <w:t>Serious violence</w:t>
      </w:r>
    </w:p>
    <w:bookmarkEnd w:id="64"/>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lastRenderedPageBreak/>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4"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5" w:name="_Online_safety_and"/>
      <w:bookmarkStart w:id="66" w:name="onlinesafety"/>
      <w:bookmarkEnd w:id="65"/>
      <w:r w:rsidRPr="008A7B58">
        <w:rPr>
          <w:rFonts w:ascii="Arial" w:eastAsia="Times New Roman" w:hAnsi="Arial" w:cs="Arial"/>
          <w:b/>
          <w:bCs/>
          <w:lang w:eastAsia="en-GB"/>
        </w:rPr>
        <w:t>Online Safety, Artificial Intelligence (AI), Filtering and Monitoring</w:t>
      </w:r>
    </w:p>
    <w:bookmarkEnd w:id="66"/>
    <w:p w14:paraId="6C16263B" w14:textId="2C6ECA4C" w:rsidR="005F56FE" w:rsidRPr="008A7B58" w:rsidRDefault="006B2E22" w:rsidP="00A1027D">
      <w:pPr>
        <w:autoSpaceDE w:val="0"/>
        <w:autoSpaceDN w:val="0"/>
        <w:adjustRightInd w:val="0"/>
        <w:spacing w:after="120" w:line="276" w:lineRule="auto"/>
        <w:jc w:val="both"/>
        <w:outlineLvl w:val="0"/>
        <w:rPr>
          <w:rFonts w:ascii="Arial" w:eastAsia="Times New Roman" w:hAnsi="Arial" w:cs="Arial"/>
          <w:lang w:eastAsia="en-GB"/>
        </w:rPr>
      </w:pPr>
      <w:r w:rsidRPr="00F06391">
        <w:rPr>
          <w:rFonts w:ascii="Arial" w:eastAsia="Times New Roman" w:hAnsi="Arial" w:cs="Arial"/>
          <w:color w:val="000000" w:themeColor="text1"/>
          <w:lang w:eastAsia="en-GB"/>
        </w:rPr>
        <w:t>John Cross CE Primary School</w:t>
      </w:r>
      <w:r w:rsidR="005F56FE" w:rsidRPr="00F06391">
        <w:rPr>
          <w:rFonts w:ascii="Arial" w:eastAsia="Times New Roman" w:hAnsi="Arial" w:cs="Arial"/>
          <w:color w:val="000000" w:themeColor="text1"/>
          <w:lang w:eastAsia="en-GB"/>
        </w:rPr>
        <w:t xml:space="preserve"> </w:t>
      </w:r>
      <w:r w:rsidR="005F56FE" w:rsidRPr="008A7B58">
        <w:rPr>
          <w:rFonts w:ascii="Arial" w:eastAsia="Times New Roman" w:hAnsi="Arial" w:cs="Arial"/>
          <w:lang w:eastAsia="en-GB"/>
        </w:rPr>
        <w:t xml:space="preserve">recognises that online safety is a safeguarding issue and an integral part of its safeguarding arrangements. The </w:t>
      </w:r>
      <w:r w:rsidR="005F56FE" w:rsidRPr="00F06391">
        <w:rPr>
          <w:rFonts w:ascii="Arial" w:eastAsia="Times New Roman" w:hAnsi="Arial" w:cs="Arial"/>
          <w:color w:val="000000" w:themeColor="text1"/>
          <w:lang w:eastAsia="en-GB"/>
        </w:rPr>
        <w:t>school</w:t>
      </w:r>
      <w:r w:rsidR="005F56FE" w:rsidRPr="008A7B58">
        <w:rPr>
          <w:rFonts w:ascii="Arial" w:eastAsia="Times New Roman" w:hAnsi="Arial" w:cs="Arial"/>
          <w:color w:val="FF0000"/>
          <w:lang w:eastAsia="en-GB"/>
        </w:rPr>
        <w:t xml:space="preserve">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lastRenderedPageBreak/>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3CD330F1"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CD7E85" w:rsidRPr="00CD7E85">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 xml:space="preserve">will ensure that appropriate filtering and monitoring systems are in place on </w:t>
      </w:r>
      <w:r w:rsidRPr="008A7B58">
        <w:rPr>
          <w:rFonts w:ascii="Arial" w:eastAsia="Times New Roman" w:hAnsi="Arial" w:cs="Arial"/>
          <w:b/>
          <w:bCs/>
          <w:lang w:eastAsia="en-GB"/>
        </w:rPr>
        <w:t>ALL</w:t>
      </w:r>
      <w:r w:rsidRPr="008A7B58">
        <w:rPr>
          <w:rFonts w:ascii="Arial" w:eastAsia="Times New Roman" w:hAnsi="Arial" w:cs="Arial"/>
          <w:lang w:eastAsia="en-GB"/>
        </w:rPr>
        <w:t xml:space="preserve"> </w:t>
      </w:r>
      <w:r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Pr="008A7B58">
        <w:rPr>
          <w:rFonts w:ascii="Arial" w:eastAsia="Times New Roman" w:hAnsi="Arial" w:cs="Arial"/>
          <w:color w:val="000000" w:themeColor="text1"/>
          <w:lang w:eastAsia="en-GB"/>
        </w:rPr>
        <w:t xml:space="preserve">college owned </w:t>
      </w:r>
      <w:r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An annual review of filtering and monitoring s</w:t>
      </w:r>
      <w:r w:rsidR="00CD7E85">
        <w:rPr>
          <w:rFonts w:ascii="Arial" w:eastAsia="Times New Roman" w:hAnsi="Arial" w:cs="Arial"/>
          <w:lang w:eastAsia="en-GB"/>
        </w:rPr>
        <w:t xml:space="preserve">ystems will take place with the </w:t>
      </w:r>
      <w:r w:rsidR="00CD7E85" w:rsidRPr="00CD7E85">
        <w:rPr>
          <w:rFonts w:ascii="Arial" w:eastAsia="Times New Roman" w:hAnsi="Arial" w:cs="Arial"/>
          <w:color w:val="000000" w:themeColor="text1"/>
          <w:lang w:eastAsia="en-GB"/>
        </w:rPr>
        <w:t xml:space="preserve">ICT lead, IT support </w:t>
      </w:r>
      <w:r w:rsidR="00F82AC8" w:rsidRPr="008A7B58">
        <w:rPr>
          <w:rFonts w:ascii="Arial" w:eastAsia="Times New Roman" w:hAnsi="Arial" w:cs="Arial"/>
          <w:lang w:eastAsia="en-GB"/>
        </w:rPr>
        <w:t xml:space="preserve">and the DSL to ensure they remain effective, proportionate and appropriate to the safeguarding needs of children and young people. This will be shared with the </w:t>
      </w:r>
      <w:r w:rsidR="00F34BDB" w:rsidRPr="00CD7E85">
        <w:rPr>
          <w:rFonts w:ascii="Arial" w:eastAsia="Times New Roman" w:hAnsi="Arial" w:cs="Arial"/>
          <w:color w:val="000000" w:themeColor="text1"/>
          <w:lang w:eastAsia="en-GB"/>
        </w:rPr>
        <w:t>Governing Body</w:t>
      </w:r>
      <w:r w:rsidR="00F82AC8" w:rsidRPr="008A7B58">
        <w:rPr>
          <w:rFonts w:ascii="Arial" w:eastAsia="Times New Roman" w:hAnsi="Arial" w:cs="Arial"/>
          <w:lang w:eastAsia="en-GB"/>
        </w:rPr>
        <w:t xml:space="preserve">. </w:t>
      </w:r>
      <w:r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21ACC304"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CD7E85" w:rsidRPr="00CD7E85">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68343E69"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81757" w:rsidRPr="00CD7E85">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 xml:space="preserve">will ensure that it meets the </w:t>
      </w:r>
      <w:hyperlink r:id="rId55"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w:t>
      </w:r>
      <w:proofErr w:type="spellStart"/>
      <w:r w:rsidRPr="008A7B58">
        <w:rPr>
          <w:rFonts w:ascii="Arial" w:eastAsia="Times New Roman" w:hAnsi="Arial" w:cs="Arial"/>
          <w:lang w:eastAsia="en-GB"/>
        </w:rPr>
        <w:t>DfE</w:t>
      </w:r>
      <w:proofErr w:type="spellEnd"/>
      <w:r w:rsidRPr="008A7B58">
        <w:rPr>
          <w:rFonts w:ascii="Arial" w:eastAsia="Times New Roman" w:hAnsi="Arial" w:cs="Arial"/>
          <w:lang w:eastAsia="en-GB"/>
        </w:rPr>
        <w:t>.</w:t>
      </w:r>
    </w:p>
    <w:p w14:paraId="0C314D15" w14:textId="47100D98"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CD7E85" w:rsidRPr="00CD7E85">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2B7686F7" w:rsidR="00CD02D6" w:rsidRPr="008A7B58" w:rsidRDefault="00CD7E85" w:rsidP="00A1027D">
      <w:pPr>
        <w:autoSpaceDE w:val="0"/>
        <w:autoSpaceDN w:val="0"/>
        <w:adjustRightInd w:val="0"/>
        <w:spacing w:after="120" w:line="276" w:lineRule="auto"/>
        <w:jc w:val="both"/>
        <w:outlineLvl w:val="0"/>
        <w:rPr>
          <w:rFonts w:ascii="Arial" w:eastAsia="Times New Roman" w:hAnsi="Arial" w:cs="Arial"/>
          <w:lang w:eastAsia="en-GB"/>
        </w:rPr>
      </w:pPr>
      <w:r w:rsidRPr="00CD7E85">
        <w:rPr>
          <w:rFonts w:ascii="Arial" w:hAnsi="Arial" w:cs="Arial"/>
          <w:color w:val="000000" w:themeColor="text1"/>
        </w:rPr>
        <w:t>School</w:t>
      </w:r>
      <w:r w:rsidR="00D90557" w:rsidRPr="008A7B58">
        <w:rPr>
          <w:rFonts w:ascii="Arial" w:hAnsi="Arial" w:cs="Arial"/>
          <w:color w:val="FF0000"/>
        </w:rPr>
        <w:t xml:space="preserve"> </w:t>
      </w:r>
      <w:r w:rsidR="00D90557" w:rsidRPr="008A7B58">
        <w:rPr>
          <w:rFonts w:ascii="Arial" w:hAnsi="Arial" w:cs="Arial"/>
        </w:rPr>
        <w:t xml:space="preserve">is aware of the </w:t>
      </w:r>
      <w:proofErr w:type="spellStart"/>
      <w:r w:rsidR="00D90557" w:rsidRPr="008A7B58">
        <w:rPr>
          <w:rFonts w:ascii="Arial" w:hAnsi="Arial" w:cs="Arial"/>
        </w:rPr>
        <w:t>DfE</w:t>
      </w:r>
      <w:proofErr w:type="spellEnd"/>
      <w:r w:rsidR="00D90557" w:rsidRPr="008A7B58">
        <w:rPr>
          <w:rFonts w:ascii="Arial" w:hAnsi="Arial" w:cs="Arial"/>
        </w:rPr>
        <w:t xml:space="preserve"> guidance on the </w:t>
      </w:r>
      <w:hyperlink r:id="rId56"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4FC5BA38"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the </w:t>
      </w:r>
      <w:r w:rsidR="00CD7E85" w:rsidRPr="00CD7E85">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1628573C"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CD7E85">
        <w:rPr>
          <w:rFonts w:ascii="Arial" w:eastAsia="Times New Roman" w:hAnsi="Arial" w:cs="Arial"/>
          <w:b/>
          <w:bCs/>
          <w:lang w:eastAsia="en-GB"/>
        </w:rPr>
        <w:t>.</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7" w:name="remoteeducation"/>
      <w:r w:rsidRPr="008A7B58">
        <w:rPr>
          <w:rFonts w:ascii="Arial" w:eastAsia="Times New Roman" w:hAnsi="Arial" w:cs="Arial"/>
          <w:b/>
          <w:bCs/>
          <w:lang w:eastAsia="en-GB"/>
        </w:rPr>
        <w:t>Online safety relating to remote education, virtual lessons and live streaming</w:t>
      </w:r>
    </w:p>
    <w:bookmarkEnd w:id="67"/>
    <w:p w14:paraId="491A292B" w14:textId="3A89D83C"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 xml:space="preserve">Where remote education is used, </w:t>
      </w:r>
      <w:r w:rsidR="006B2E22" w:rsidRPr="00CD7E85">
        <w:rPr>
          <w:rFonts w:ascii="Arial" w:eastAsia="Times New Roman" w:hAnsi="Arial" w:cs="Arial"/>
          <w:color w:val="000000" w:themeColor="text1"/>
          <w:lang w:eastAsia="en-GB"/>
        </w:rPr>
        <w:t>John Cross CE Primary School</w:t>
      </w:r>
      <w:r w:rsidRPr="00CD7E85">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870C89" w:rsidP="00A1027D">
      <w:pPr>
        <w:autoSpaceDE w:val="0"/>
        <w:autoSpaceDN w:val="0"/>
        <w:adjustRightInd w:val="0"/>
        <w:spacing w:after="120" w:line="276" w:lineRule="auto"/>
        <w:jc w:val="both"/>
        <w:outlineLvl w:val="0"/>
        <w:rPr>
          <w:rFonts w:ascii="Arial" w:hAnsi="Arial" w:cs="Arial"/>
        </w:rPr>
      </w:pPr>
      <w:hyperlink r:id="rId57" w:history="1">
        <w:r w:rsidR="00CD02D6" w:rsidRPr="008A7B58">
          <w:rPr>
            <w:rFonts w:ascii="Arial" w:hAnsi="Arial" w:cs="Arial"/>
            <w:color w:val="0000FF"/>
            <w:u w:val="single"/>
          </w:rPr>
          <w:t>Safeguarding and remote education - GOV.UK</w:t>
        </w:r>
      </w:hyperlink>
      <w:r w:rsidR="00CD02D6" w:rsidRPr="008A7B58">
        <w:rPr>
          <w:rFonts w:ascii="Arial" w:hAnsi="Arial" w:cs="Arial"/>
        </w:rPr>
        <w:t xml:space="preserve"> and </w:t>
      </w:r>
      <w:hyperlink r:id="rId58" w:history="1">
        <w:r w:rsidR="00CD02D6"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8"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8"/>
    <w:p w14:paraId="4897EBA9" w14:textId="19E5A6D9"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4A1276" w:rsidRPr="008A7B58">
        <w:rPr>
          <w:rFonts w:ascii="Arial" w:eastAsia="Calibri" w:hAnsi="Arial" w:cs="Arial"/>
          <w:color w:val="000000"/>
        </w:rPr>
        <w:t xml:space="preserve"> and</w:t>
      </w:r>
      <w:r w:rsidRPr="008A7B58">
        <w:rPr>
          <w:rFonts w:ascii="Arial" w:eastAsia="Calibri" w:hAnsi="Arial" w:cs="Arial"/>
          <w:color w:val="000000"/>
        </w:rPr>
        <w:t xml:space="preserve"> </w:t>
      </w:r>
      <w:r w:rsidR="00CD7E85" w:rsidRPr="00CD7E85">
        <w:rPr>
          <w:rFonts w:ascii="Arial" w:eastAsia="Calibri" w:hAnsi="Arial" w:cs="Arial"/>
          <w:color w:val="000000" w:themeColor="text1"/>
        </w:rPr>
        <w:t xml:space="preserve">Mobile phones and </w:t>
      </w:r>
      <w:r w:rsidR="007C1604" w:rsidRPr="00CD7E85">
        <w:rPr>
          <w:rFonts w:ascii="Arial" w:eastAsia="Calibri" w:hAnsi="Arial" w:cs="Arial"/>
          <w:color w:val="000000" w:themeColor="text1"/>
        </w:rPr>
        <w:t>Personal Electronic Devices/Staff Code of Conduct / Be</w:t>
      </w:r>
      <w:r w:rsidR="00CD7E85">
        <w:rPr>
          <w:rFonts w:ascii="Arial" w:eastAsia="Calibri" w:hAnsi="Arial" w:cs="Arial"/>
          <w:color w:val="000000" w:themeColor="text1"/>
        </w:rPr>
        <w:t>haviour Policy.</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w:t>
      </w:r>
      <w:proofErr w:type="spellStart"/>
      <w:r w:rsidRPr="008A7B58">
        <w:rPr>
          <w:rFonts w:ascii="Arial" w:eastAsia="Calibri" w:hAnsi="Arial" w:cs="Arial"/>
          <w:color w:val="000000"/>
        </w:rPr>
        <w:t>Headteacher</w:t>
      </w:r>
      <w:proofErr w:type="spellEnd"/>
      <w:r w:rsidRPr="008A7B58">
        <w:rPr>
          <w:rFonts w:ascii="Arial" w:eastAsia="Calibri" w:hAnsi="Arial" w:cs="Arial"/>
          <w:color w:val="000000"/>
        </w:rPr>
        <w:t xml:space="preserve">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Where photographs and videos will involve pupils who are CLA, adopted pupils, or pupils for whom there are security concerns, the </w:t>
      </w:r>
      <w:proofErr w:type="spellStart"/>
      <w:r w:rsidRPr="008A7B58">
        <w:rPr>
          <w:rFonts w:ascii="Arial" w:eastAsia="Calibri" w:hAnsi="Arial" w:cs="Arial"/>
          <w:color w:val="000000"/>
        </w:rPr>
        <w:t>Headteacher</w:t>
      </w:r>
      <w:proofErr w:type="spellEnd"/>
      <w:r w:rsidRPr="008A7B58">
        <w:rPr>
          <w:rFonts w:ascii="Arial" w:eastAsia="Calibri" w:hAnsi="Arial" w:cs="Arial"/>
          <w:color w:val="000000"/>
        </w:rPr>
        <w:t xml:space="preserve">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59"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46EE4AB3"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w:t>
      </w:r>
      <w:r w:rsidRPr="008A7B58">
        <w:rPr>
          <w:rFonts w:ascii="Arial" w:eastAsia="Calibri" w:hAnsi="Arial" w:cs="Arial"/>
          <w:color w:val="000000"/>
        </w:rPr>
        <w:lastRenderedPageBreak/>
        <w:t xml:space="preserve">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w:t>
      </w:r>
      <w:proofErr w:type="spellStart"/>
      <w:r w:rsidRPr="008A7B58">
        <w:rPr>
          <w:rFonts w:ascii="Arial" w:eastAsia="Calibri" w:hAnsi="Arial" w:cs="Arial"/>
          <w:color w:val="000000"/>
        </w:rPr>
        <w:t>Headteacher</w:t>
      </w:r>
      <w:proofErr w:type="spellEnd"/>
      <w:r w:rsidRPr="008A7B58">
        <w:rPr>
          <w:rFonts w:ascii="Arial" w:eastAsia="Calibri" w:hAnsi="Arial" w:cs="Arial"/>
          <w:color w:val="000000"/>
        </w:rPr>
        <w:t xml:space="preserve">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9" w:name="_Mobile_phone_and"/>
      <w:bookmarkStart w:id="70" w:name="_Sexting_and_the"/>
      <w:bookmarkStart w:id="71" w:name="nudesandseminudes"/>
      <w:bookmarkEnd w:id="69"/>
      <w:bookmarkEnd w:id="70"/>
      <w:r w:rsidRPr="008A7B58">
        <w:rPr>
          <w:rFonts w:cs="Arial"/>
          <w:b/>
          <w:bCs/>
          <w:sz w:val="22"/>
          <w:szCs w:val="22"/>
        </w:rPr>
        <w:t>Nudes and semi-nudes – (including where generated by AI)</w:t>
      </w:r>
    </w:p>
    <w:bookmarkEnd w:id="71"/>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w:t>
      </w:r>
      <w:proofErr w:type="spellStart"/>
      <w:r w:rsidRPr="008A7B58">
        <w:rPr>
          <w:rFonts w:ascii="Arial" w:eastAsia="Calibri" w:hAnsi="Arial" w:cs="Arial"/>
          <w:color w:val="000000" w:themeColor="text1"/>
        </w:rPr>
        <w:t>deepfakes</w:t>
      </w:r>
      <w:proofErr w:type="spellEnd"/>
      <w:r w:rsidRPr="008A7B58">
        <w:rPr>
          <w:rFonts w:ascii="Arial" w:eastAsia="Calibri" w:hAnsi="Arial" w:cs="Arial"/>
          <w:color w:val="000000" w:themeColor="text1"/>
        </w:rPr>
        <w:t xml:space="preserve">’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required, school may refer to the police and CSC and may need confiscate phones/electronic devices to support any potential investigation. School will consider whether there is any ongoing risk to the child/</w:t>
      </w:r>
      <w:proofErr w:type="spellStart"/>
      <w:r w:rsidRPr="008A7B58">
        <w:rPr>
          <w:rFonts w:ascii="Arial" w:eastAsia="Calibri" w:hAnsi="Arial" w:cs="Arial"/>
          <w:color w:val="000000" w:themeColor="text1"/>
        </w:rPr>
        <w:t>ren</w:t>
      </w:r>
      <w:proofErr w:type="spellEnd"/>
      <w:r w:rsidRPr="008A7B58">
        <w:rPr>
          <w:rFonts w:ascii="Arial" w:eastAsia="Calibri" w:hAnsi="Arial" w:cs="Arial"/>
          <w:color w:val="000000" w:themeColor="text1"/>
        </w:rPr>
        <w:t xml:space="preserve">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0"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1"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2" w:name="_Homelessness"/>
      <w:bookmarkStart w:id="73" w:name="_County_lines"/>
      <w:bookmarkStart w:id="74" w:name="_Serious_violence"/>
      <w:bookmarkStart w:id="75" w:name="_Pupils_with_family"/>
      <w:bookmarkStart w:id="76" w:name="_Contextual_safeguarding"/>
      <w:bookmarkStart w:id="77" w:name="_Context_of_safeguarding"/>
      <w:bookmarkStart w:id="78" w:name="_Preventing_radicalisation"/>
      <w:bookmarkStart w:id="79" w:name="_A_child_missing"/>
      <w:bookmarkStart w:id="80" w:name="_Pupils_with_SEND"/>
      <w:bookmarkStart w:id="81" w:name="_[Updated]_Pupils_potentially"/>
      <w:bookmarkStart w:id="82" w:name="pupilswhoneedasw"/>
      <w:bookmarkEnd w:id="72"/>
      <w:bookmarkEnd w:id="73"/>
      <w:bookmarkEnd w:id="74"/>
      <w:bookmarkEnd w:id="75"/>
      <w:bookmarkEnd w:id="76"/>
      <w:bookmarkEnd w:id="77"/>
      <w:bookmarkEnd w:id="78"/>
      <w:bookmarkEnd w:id="79"/>
      <w:bookmarkEnd w:id="80"/>
      <w:bookmarkEnd w:id="81"/>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2"/>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3"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3"/>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3D50AFA9" w:rsidR="006D59FA" w:rsidRDefault="006D59FA"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Email: </w:t>
      </w:r>
      <w:hyperlink r:id="rId62" w:history="1">
        <w:r w:rsidR="00A97DFF" w:rsidRPr="00DC6524">
          <w:rPr>
            <w:rStyle w:val="Hyperlink"/>
            <w:rFonts w:ascii="Arial" w:eastAsia="Calibri" w:hAnsi="Arial"/>
          </w:rPr>
          <w:t>head@johncross.lancs.sch.uk</w:t>
        </w:r>
      </w:hyperlink>
    </w:p>
    <w:p w14:paraId="76F0CED0" w14:textId="3DB00C21" w:rsidR="00A97DFF" w:rsidRDefault="00870C89" w:rsidP="00A1027D">
      <w:pPr>
        <w:autoSpaceDE w:val="0"/>
        <w:autoSpaceDN w:val="0"/>
        <w:adjustRightInd w:val="0"/>
        <w:spacing w:after="120" w:line="276" w:lineRule="auto"/>
        <w:jc w:val="both"/>
        <w:rPr>
          <w:rFonts w:ascii="Arial" w:eastAsia="Calibri" w:hAnsi="Arial" w:cs="Arial"/>
          <w:color w:val="FF0000"/>
        </w:rPr>
      </w:pPr>
      <w:hyperlink r:id="rId63" w:history="1">
        <w:r w:rsidR="00A97DFF" w:rsidRPr="00DC6524">
          <w:rPr>
            <w:rStyle w:val="Hyperlink"/>
            <w:rFonts w:ascii="Arial" w:eastAsia="Calibri" w:hAnsi="Arial"/>
          </w:rPr>
          <w:t>bursar@johncross.lancs.sch.uk</w:t>
        </w:r>
      </w:hyperlink>
    </w:p>
    <w:p w14:paraId="3D3658ED" w14:textId="77777777" w:rsidR="00A97DFF" w:rsidRPr="008A7B58" w:rsidRDefault="00A97DFF" w:rsidP="00A1027D">
      <w:pPr>
        <w:autoSpaceDE w:val="0"/>
        <w:autoSpaceDN w:val="0"/>
        <w:adjustRightInd w:val="0"/>
        <w:spacing w:after="120" w:line="276" w:lineRule="auto"/>
        <w:jc w:val="both"/>
        <w:rPr>
          <w:rFonts w:ascii="Arial" w:eastAsia="Calibri" w:hAnsi="Arial" w:cs="Arial"/>
          <w:color w:val="000000"/>
        </w:rPr>
      </w:pP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4" w:name="clapclakinship"/>
      <w:r w:rsidRPr="008A7B58">
        <w:rPr>
          <w:rFonts w:eastAsia="Times New Roman" w:cs="Arial"/>
          <w:b/>
          <w:bCs/>
          <w:color w:val="000000" w:themeColor="text1"/>
          <w:sz w:val="22"/>
          <w:szCs w:val="22"/>
          <w:lang w:eastAsia="en-GB"/>
        </w:rPr>
        <w:lastRenderedPageBreak/>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4"/>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63A3F178" w14:textId="77777777" w:rsidR="00B82BB1" w:rsidRDefault="00B82BB1" w:rsidP="00A1027D">
      <w:pPr>
        <w:spacing w:after="120" w:line="276" w:lineRule="auto"/>
        <w:jc w:val="both"/>
        <w:rPr>
          <w:rFonts w:ascii="Arial" w:eastAsia="Times New Roman" w:hAnsi="Arial" w:cs="Arial"/>
          <w:lang w:eastAsia="en-GB"/>
        </w:rPr>
      </w:pP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5" w:name="youngcarers"/>
      <w:r w:rsidRPr="008A7B58">
        <w:rPr>
          <w:rFonts w:eastAsia="Times New Roman" w:cs="Arial"/>
          <w:b/>
          <w:bCs/>
          <w:sz w:val="22"/>
          <w:szCs w:val="22"/>
          <w:lang w:eastAsia="en-GB"/>
        </w:rPr>
        <w:t>Young Carers</w:t>
      </w:r>
    </w:p>
    <w:bookmarkEnd w:id="85"/>
    <w:p w14:paraId="42CC15F6" w14:textId="62FF4B60" w:rsidR="006153CF" w:rsidRDefault="004A4E5F" w:rsidP="00A1027D">
      <w:pPr>
        <w:spacing w:after="120" w:line="276" w:lineRule="auto"/>
        <w:jc w:val="both"/>
        <w:rPr>
          <w:rFonts w:ascii="Arial" w:eastAsia="Times New Roman" w:hAnsi="Arial" w:cs="Arial"/>
          <w:lang w:eastAsia="en-GB"/>
        </w:rPr>
      </w:pPr>
      <w:r w:rsidRPr="00DE0327">
        <w:rPr>
          <w:rFonts w:ascii="Arial" w:eastAsia="Times New Roman" w:hAnsi="Arial" w:cs="Arial"/>
          <w:color w:val="000000" w:themeColor="text1"/>
          <w:lang w:eastAsia="en-GB"/>
        </w:rPr>
        <w:t>S</w:t>
      </w:r>
      <w:r w:rsidR="00DE0327" w:rsidRPr="00DE0327">
        <w:rPr>
          <w:rFonts w:ascii="Arial" w:eastAsia="Times New Roman" w:hAnsi="Arial" w:cs="Arial"/>
          <w:color w:val="000000" w:themeColor="text1"/>
          <w:lang w:eastAsia="en-GB"/>
        </w:rPr>
        <w:t>chool</w:t>
      </w:r>
      <w:r w:rsidR="006153CF" w:rsidRPr="008A7B58">
        <w:rPr>
          <w:rFonts w:ascii="Arial" w:eastAsia="Times New Roman" w:hAnsi="Arial" w:cs="Arial"/>
          <w:color w:val="FF0000"/>
          <w:lang w:eastAsia="en-GB"/>
        </w:rPr>
        <w:t xml:space="preserve"> </w:t>
      </w:r>
      <w:r w:rsidR="006153CF" w:rsidRPr="008A7B58">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6" w:name="send"/>
      <w:r w:rsidRPr="008A7B58">
        <w:rPr>
          <w:rFonts w:cs="Arial"/>
          <w:b/>
          <w:bCs/>
          <w:sz w:val="22"/>
          <w:szCs w:val="22"/>
        </w:rPr>
        <w:t>Pupils with Special Educational Needs and Disabilities (SEND), disabilities or health issues</w:t>
      </w:r>
    </w:p>
    <w:bookmarkEnd w:id="86"/>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Children and young people with Special Educational Needs and Disabilities (SEND), including those with and without an Education, Health and Care Plan (EHCP), and those with certain </w:t>
      </w:r>
      <w:r w:rsidRPr="008A7B58">
        <w:rPr>
          <w:rFonts w:ascii="Arial" w:eastAsia="Calibri" w:hAnsi="Arial" w:cs="Arial"/>
          <w:color w:val="000000"/>
        </w:rPr>
        <w:lastRenderedPageBreak/>
        <w:t>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71163984"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DE0327">
        <w:rPr>
          <w:rFonts w:ascii="Arial" w:eastAsia="Calibri" w:hAnsi="Arial" w:cs="Arial"/>
          <w:color w:val="000000" w:themeColor="text1"/>
        </w:rPr>
        <w:t>School</w:t>
      </w:r>
      <w:r w:rsidR="00235FD7" w:rsidRPr="008A7B58">
        <w:rPr>
          <w:rFonts w:ascii="Arial" w:eastAsia="Calibri" w:hAnsi="Arial" w:cs="Arial"/>
          <w:color w:val="FF0000"/>
        </w:rPr>
        <w:t xml:space="preserve">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32C4B003"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C96DF1" w:rsidRPr="00C96DF1">
        <w:rPr>
          <w:rFonts w:ascii="Arial" w:eastAsia="Calibri" w:hAnsi="Arial" w:cs="Arial"/>
          <w:color w:val="000000" w:themeColor="text1"/>
        </w:rPr>
        <w:t>school</w:t>
      </w:r>
      <w:r w:rsidRPr="008A7B58">
        <w:rPr>
          <w:rFonts w:ascii="Arial" w:eastAsia="Calibri" w:hAnsi="Arial" w:cs="Arial"/>
          <w:color w:val="FF0000"/>
        </w:rPr>
        <w:t xml:space="preserve"> </w:t>
      </w:r>
      <w:r w:rsidRPr="008A7B58">
        <w:rPr>
          <w:rFonts w:ascii="Arial" w:eastAsia="Calibri" w:hAnsi="Arial" w:cs="Arial"/>
          <w:color w:val="000000"/>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5CB5F205"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Any safeguarding concerns involving a child or young person with SEND, medical conditions or physical health needs will involve close liaison between the Designated Safeguarding Lead (DSL) (or Deputy DSL) and the SENCO, or the named person with oversight for </w:t>
      </w:r>
      <w:r w:rsidRPr="00310ACA">
        <w:rPr>
          <w:rFonts w:ascii="Arial" w:eastAsia="Calibri" w:hAnsi="Arial" w:cs="Arial"/>
          <w:color w:val="000000" w:themeColor="text1"/>
        </w:rPr>
        <w:t xml:space="preserve">SEND within the </w:t>
      </w:r>
      <w:r w:rsidR="005140C3" w:rsidRPr="00310ACA">
        <w:rPr>
          <w:rFonts w:ascii="Arial" w:eastAsia="Calibri" w:hAnsi="Arial" w:cs="Arial"/>
          <w:color w:val="000000" w:themeColor="text1"/>
        </w:rPr>
        <w:t>school/</w:t>
      </w:r>
      <w:r w:rsidRPr="00310ACA">
        <w:rPr>
          <w:rFonts w:ascii="Arial" w:eastAsia="Calibri" w:hAnsi="Arial" w:cs="Arial"/>
          <w:color w:val="000000" w:themeColor="text1"/>
        </w:rPr>
        <w:t xml:space="preserve">college, together with parents/carers and other relevant professionals </w:t>
      </w:r>
      <w:r w:rsidRPr="008A7B58">
        <w:rPr>
          <w:rFonts w:ascii="Arial" w:eastAsia="Calibri" w:hAnsi="Arial" w:cs="Arial"/>
          <w:color w:val="000000"/>
        </w:rPr>
        <w:t>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7D28F1A5"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310ACA" w:rsidRPr="00310ACA">
        <w:rPr>
          <w:rFonts w:ascii="Arial" w:eastAsia="Calibri" w:hAnsi="Arial" w:cs="Arial"/>
          <w:color w:val="000000" w:themeColor="text1"/>
        </w:rPr>
        <w:t>school</w:t>
      </w:r>
      <w:r w:rsidRPr="008A7B58">
        <w:rPr>
          <w:rFonts w:ascii="Arial" w:eastAsia="Calibri" w:hAnsi="Arial" w:cs="Arial"/>
          <w:color w:val="FF0000"/>
        </w:rPr>
        <w:t xml:space="preserve">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465DE3">
      <w:pPr>
        <w:pStyle w:val="ListParagraph"/>
        <w:numPr>
          <w:ilvl w:val="0"/>
          <w:numId w:val="59"/>
        </w:numPr>
        <w:spacing w:line="276" w:lineRule="auto"/>
        <w:rPr>
          <w:rFonts w:eastAsia="Times New Roman" w:cs="Arial"/>
          <w:b/>
          <w:bCs/>
          <w:sz w:val="22"/>
          <w:szCs w:val="22"/>
          <w:lang w:eastAsia="en-GB"/>
        </w:rPr>
      </w:pPr>
      <w:bookmarkStart w:id="87" w:name="lgbtq"/>
      <w:r w:rsidRPr="00B82BB1">
        <w:rPr>
          <w:rFonts w:eastAsia="Times New Roman" w:cs="Arial"/>
          <w:b/>
          <w:bCs/>
          <w:sz w:val="22"/>
          <w:szCs w:val="22"/>
          <w:lang w:eastAsia="en-GB"/>
        </w:rPr>
        <w:t>LGBTQ+ Children and Young People</w:t>
      </w:r>
      <w:bookmarkEnd w:id="87"/>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471A41FA"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 xml:space="preserve">Staff will recognise that the risks to these children and young people can be compounded where they do not have a trusted adult with whom they can speak. The </w:t>
      </w:r>
      <w:r w:rsidR="00310ACA" w:rsidRPr="00310ACA">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8" w:name="aces"/>
      <w:r w:rsidRPr="008A7B58">
        <w:rPr>
          <w:rFonts w:cs="Arial"/>
          <w:b/>
          <w:bCs/>
          <w:sz w:val="22"/>
          <w:szCs w:val="22"/>
        </w:rPr>
        <w:t>Adverse Childhood Experiences (ACEs) and Trauma</w:t>
      </w:r>
    </w:p>
    <w:bookmarkEnd w:id="88"/>
    <w:p w14:paraId="26DE235A" w14:textId="31DAB4A2"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310ACA" w:rsidRPr="00310ACA">
        <w:rPr>
          <w:rFonts w:ascii="Arial" w:eastAsia="Calibri" w:hAnsi="Arial" w:cs="Arial"/>
          <w:color w:val="000000" w:themeColor="text1"/>
        </w:rPr>
        <w:t>school</w:t>
      </w:r>
      <w:r w:rsidRPr="00310ACA">
        <w:rPr>
          <w:rFonts w:ascii="Arial" w:eastAsia="Calibri" w:hAnsi="Arial" w:cs="Arial"/>
          <w:color w:val="000000" w:themeColor="text1"/>
        </w:rPr>
        <w:t xml:space="preserve">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1D5C7D3B"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310ACA" w:rsidRPr="00310ACA">
        <w:rPr>
          <w:rFonts w:ascii="Arial" w:eastAsia="Calibri" w:hAnsi="Arial" w:cs="Arial"/>
          <w:color w:val="000000" w:themeColor="text1"/>
        </w:rPr>
        <w:t>school</w:t>
      </w:r>
      <w:r w:rsidRPr="00310ACA">
        <w:rPr>
          <w:rFonts w:ascii="Arial" w:eastAsia="Calibri" w:hAnsi="Arial" w:cs="Arial"/>
          <w:color w:val="000000" w:themeColor="text1"/>
        </w:rPr>
        <w:t xml:space="preserve">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1940F92B" w14:textId="625FACDE" w:rsidR="00B82BB1" w:rsidRPr="003058ED"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Further information regarding trauma-informed practice and supporting children who have experienced adversity can be found via the UK Trauma Council resources: </w:t>
      </w:r>
      <w:hyperlink r:id="rId64" w:history="1">
        <w:r w:rsidRPr="008A7B58">
          <w:rPr>
            <w:rFonts w:ascii="Arial" w:hAnsi="Arial" w:cs="Arial"/>
            <w:color w:val="0000FF"/>
            <w:u w:val="single"/>
          </w:rPr>
          <w:t>Guidance on creating the best environment for recovery - UK Trauma Council</w:t>
        </w:r>
      </w:hyperlink>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9" w:name="SGextracurricularandexternalproviders"/>
      <w:r w:rsidRPr="008A7B58">
        <w:rPr>
          <w:rFonts w:eastAsia="Times New Roman" w:cs="Arial"/>
          <w:b/>
          <w:bCs/>
          <w:sz w:val="22"/>
          <w:szCs w:val="22"/>
          <w:lang w:eastAsia="en-GB"/>
        </w:rPr>
        <w:t xml:space="preserve">Safeguarding in Extracurricular Activities and External Provision </w:t>
      </w:r>
    </w:p>
    <w:bookmarkEnd w:id="89"/>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11C53C7F" w:rsidR="00F32CAF" w:rsidRPr="008A7B58" w:rsidRDefault="006B2E22" w:rsidP="00A1027D">
      <w:pPr>
        <w:autoSpaceDE w:val="0"/>
        <w:autoSpaceDN w:val="0"/>
        <w:adjustRightInd w:val="0"/>
        <w:spacing w:after="120" w:line="276" w:lineRule="auto"/>
        <w:jc w:val="both"/>
        <w:rPr>
          <w:rFonts w:ascii="Arial" w:eastAsia="Calibri" w:hAnsi="Arial" w:cs="Arial"/>
          <w:color w:val="000000"/>
        </w:rPr>
      </w:pPr>
      <w:r w:rsidRPr="003058ED">
        <w:rPr>
          <w:rFonts w:ascii="Arial" w:eastAsia="Calibri" w:hAnsi="Arial" w:cs="Arial"/>
          <w:color w:val="000000" w:themeColor="text1"/>
        </w:rPr>
        <w:t>John Cross CE Primary School</w:t>
      </w:r>
      <w:r w:rsidR="00B8649B" w:rsidRPr="003058ED">
        <w:rPr>
          <w:rFonts w:ascii="Arial" w:eastAsia="Calibri" w:hAnsi="Arial" w:cs="Arial"/>
          <w:color w:val="000000" w:themeColor="text1"/>
        </w:rPr>
        <w:t xml:space="preserve">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77A86915" w:rsidR="00F32CAF" w:rsidRPr="00B344BE"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rPr>
        <w:t xml:space="preserve">Where the </w:t>
      </w:r>
      <w:r w:rsidR="003058ED">
        <w:rPr>
          <w:rFonts w:ascii="Arial" w:eastAsia="Calibri" w:hAnsi="Arial" w:cs="Arial"/>
          <w:color w:val="000000"/>
        </w:rPr>
        <w:t>School/</w:t>
      </w:r>
      <w:r w:rsidR="003058ED" w:rsidRPr="003058ED">
        <w:rPr>
          <w:rFonts w:ascii="Arial" w:eastAsia="Calibri" w:hAnsi="Arial" w:cs="Arial"/>
          <w:color w:val="000000" w:themeColor="text1"/>
        </w:rPr>
        <w:t>Governing Body</w:t>
      </w:r>
      <w:r w:rsidR="00B8649B" w:rsidRPr="003058ED">
        <w:rPr>
          <w:rFonts w:ascii="Arial" w:eastAsia="Calibri" w:hAnsi="Arial" w:cs="Arial"/>
          <w:color w:val="000000" w:themeColor="text1"/>
        </w:rPr>
        <w:t xml:space="preserve">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w:t>
      </w:r>
      <w:proofErr w:type="spellStart"/>
      <w:r w:rsidRPr="008A7B58">
        <w:rPr>
          <w:rFonts w:ascii="Arial" w:eastAsia="Calibri" w:hAnsi="Arial" w:cs="Arial"/>
          <w:color w:val="000000"/>
        </w:rPr>
        <w:t>DfE’s</w:t>
      </w:r>
      <w:proofErr w:type="spellEnd"/>
      <w:r w:rsidRPr="008A7B58">
        <w:rPr>
          <w:rFonts w:ascii="Arial" w:eastAsia="Calibri" w:hAnsi="Arial" w:cs="Arial"/>
          <w:color w:val="000000"/>
        </w:rPr>
        <w:t xml:space="preserve"> guidance on </w:t>
      </w:r>
      <w:hyperlink r:id="rId65"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566165AF" w:rsidR="00F32CAF" w:rsidRDefault="00F32CAF" w:rsidP="00A1027D">
      <w:pPr>
        <w:autoSpaceDE w:val="0"/>
        <w:autoSpaceDN w:val="0"/>
        <w:adjustRightInd w:val="0"/>
        <w:spacing w:after="120" w:line="276" w:lineRule="auto"/>
        <w:jc w:val="both"/>
        <w:rPr>
          <w:rFonts w:ascii="Arial" w:eastAsia="Calibri" w:hAnsi="Arial" w:cs="Arial"/>
          <w:color w:val="000000"/>
        </w:rPr>
      </w:pPr>
      <w:r w:rsidRPr="00304980">
        <w:rPr>
          <w:rFonts w:ascii="Arial" w:eastAsia="Calibri" w:hAnsi="Arial" w:cs="Arial"/>
          <w:color w:val="000000" w:themeColor="text1"/>
        </w:rPr>
        <w:t xml:space="preserve">Where the </w:t>
      </w:r>
      <w:r w:rsidR="00304980" w:rsidRPr="00304980">
        <w:rPr>
          <w:rFonts w:ascii="Arial" w:eastAsia="Calibri" w:hAnsi="Arial" w:cs="Arial"/>
          <w:color w:val="000000" w:themeColor="text1"/>
        </w:rPr>
        <w:t>Governing Body</w:t>
      </w:r>
      <w:r w:rsidRPr="00304980">
        <w:rPr>
          <w:rFonts w:ascii="Arial" w:eastAsia="Calibri" w:hAnsi="Arial" w:cs="Arial"/>
          <w:color w:val="000000" w:themeColor="text1"/>
        </w:rPr>
        <w:t xml:space="preserve"> provides the activities under the direct supervision or management of school staff, child protection arrangements will apply. Where activities are provided separately by another body, this may not be the case; therefore, the </w:t>
      </w:r>
      <w:r w:rsidR="00304980" w:rsidRPr="00304980">
        <w:rPr>
          <w:rFonts w:ascii="Arial" w:eastAsia="Calibri" w:hAnsi="Arial" w:cs="Arial"/>
          <w:color w:val="000000" w:themeColor="text1"/>
        </w:rPr>
        <w:t xml:space="preserve">Governing Body </w:t>
      </w:r>
      <w:r w:rsidRPr="00304980">
        <w:rPr>
          <w:rFonts w:ascii="Arial" w:eastAsia="Calibri" w:hAnsi="Arial" w:cs="Arial"/>
          <w:color w:val="000000" w:themeColor="text1"/>
        </w:rPr>
        <w:t xml:space="preserve">will seek assurance that the body concerned has appropriate safeguarding and child protection policies and procedures in place, </w:t>
      </w:r>
      <w:r w:rsidRPr="00304980">
        <w:rPr>
          <w:rFonts w:ascii="Arial" w:eastAsia="Calibri" w:hAnsi="Arial" w:cs="Arial"/>
          <w:b/>
          <w:bCs/>
          <w:color w:val="000000" w:themeColor="text1"/>
        </w:rPr>
        <w:t>including inspecting these as needed</w:t>
      </w:r>
      <w:r w:rsidRPr="00304980">
        <w:rPr>
          <w:rFonts w:ascii="Arial" w:eastAsia="Calibri" w:hAnsi="Arial" w:cs="Arial"/>
          <w:color w:val="000000" w:themeColor="text1"/>
        </w:rPr>
        <w:t xml:space="preserve">. The </w:t>
      </w:r>
      <w:r w:rsidR="00F34BDB" w:rsidRPr="00304980">
        <w:rPr>
          <w:rFonts w:ascii="Arial" w:eastAsia="Calibri" w:hAnsi="Arial" w:cs="Arial"/>
          <w:color w:val="000000" w:themeColor="text1"/>
        </w:rPr>
        <w:t xml:space="preserve">Governing Body </w:t>
      </w:r>
      <w:r w:rsidRPr="00304980">
        <w:rPr>
          <w:rFonts w:ascii="Arial" w:eastAsia="Calibri" w:hAnsi="Arial" w:cs="Arial"/>
          <w:color w:val="000000" w:themeColor="text1"/>
        </w:rPr>
        <w:t xml:space="preserve">will also ensure that there are arrangements in place to liaise with the school on these matters where appropriate. </w:t>
      </w:r>
      <w:r w:rsidR="00AB1D54" w:rsidRPr="00304980">
        <w:rPr>
          <w:rFonts w:ascii="Arial" w:hAnsi="Arial" w:cs="Arial"/>
          <w:color w:val="000000" w:themeColor="text1"/>
        </w:rPr>
        <w:t xml:space="preserve">This applies regardless of whether or not the children who attend any of these services or activities are children on the school roll or attend the college </w:t>
      </w:r>
      <w:r w:rsidRPr="00304980">
        <w:rPr>
          <w:rFonts w:ascii="Arial" w:eastAsia="Calibri" w:hAnsi="Arial" w:cs="Arial"/>
          <w:color w:val="000000" w:themeColor="text1"/>
        </w:rPr>
        <w:t xml:space="preserve">The </w:t>
      </w:r>
      <w:r w:rsidR="00304980" w:rsidRPr="00304980">
        <w:rPr>
          <w:rFonts w:ascii="Arial" w:eastAsia="Calibri" w:hAnsi="Arial" w:cs="Arial"/>
          <w:color w:val="000000" w:themeColor="text1"/>
        </w:rPr>
        <w:t>Governing Body</w:t>
      </w:r>
      <w:r w:rsidR="00F34BDB" w:rsidRPr="00304980">
        <w:rPr>
          <w:rFonts w:ascii="Arial" w:eastAsia="Calibri" w:hAnsi="Arial" w:cs="Arial"/>
          <w:color w:val="000000" w:themeColor="text1"/>
        </w:rPr>
        <w:t xml:space="preserve"> </w:t>
      </w:r>
      <w:r w:rsidRPr="00304980">
        <w:rPr>
          <w:rFonts w:ascii="Arial" w:eastAsia="Calibri" w:hAnsi="Arial" w:cs="Arial"/>
          <w:color w:val="000000" w:themeColor="text1"/>
        </w:rPr>
        <w:t xml:space="preserve">will ensure safeguarding requirements are included in any transfer of control agreement, i.e. a </w:t>
      </w:r>
      <w:r w:rsidRPr="008A7B58">
        <w:rPr>
          <w:rFonts w:ascii="Arial" w:eastAsia="Calibri" w:hAnsi="Arial" w:cs="Arial"/>
          <w:color w:val="000000"/>
        </w:rPr>
        <w:t xml:space="preserve">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0" w:name="_Alternative_provision"/>
      <w:bookmarkStart w:id="91" w:name="_Work_experience"/>
      <w:bookmarkStart w:id="92" w:name="_Homestay_exchange_visits"/>
      <w:bookmarkStart w:id="93" w:name="_Private_fostering"/>
      <w:bookmarkStart w:id="94" w:name="_Concerns_about_a"/>
      <w:bookmarkStart w:id="95" w:name="_Early_help"/>
      <w:bookmarkStart w:id="96" w:name="_Managing_referrals"/>
      <w:bookmarkStart w:id="97" w:name="managingreferrals"/>
      <w:bookmarkEnd w:id="90"/>
      <w:bookmarkEnd w:id="91"/>
      <w:bookmarkEnd w:id="92"/>
      <w:bookmarkEnd w:id="93"/>
      <w:bookmarkEnd w:id="94"/>
      <w:bookmarkEnd w:id="95"/>
      <w:bookmarkEnd w:id="96"/>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7"/>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lastRenderedPageBreak/>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6"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7"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8"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9" w:name="_Dealing_with_allegations"/>
      <w:bookmarkStart w:id="100" w:name="_[Updated]_Allegations_of"/>
      <w:bookmarkStart w:id="101" w:name="_Hlk76565743"/>
      <w:bookmarkEnd w:id="98"/>
      <w:bookmarkEnd w:id="99"/>
      <w:bookmarkEnd w:id="100"/>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1"/>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08878EAB" w:rsidR="00F32CAF" w:rsidRPr="00304980" w:rsidRDefault="00304980" w:rsidP="00A1027D">
      <w:pPr>
        <w:autoSpaceDE w:val="0"/>
        <w:autoSpaceDN w:val="0"/>
        <w:adjustRightInd w:val="0"/>
        <w:spacing w:after="120" w:line="276" w:lineRule="auto"/>
        <w:jc w:val="both"/>
        <w:rPr>
          <w:rFonts w:ascii="Arial" w:eastAsia="Times New Roman" w:hAnsi="Arial" w:cs="Arial"/>
          <w:i/>
          <w:color w:val="000000" w:themeColor="text1"/>
        </w:rPr>
      </w:pPr>
      <w:r w:rsidRPr="00304980">
        <w:rPr>
          <w:rFonts w:ascii="Arial" w:eastAsia="Times New Roman" w:hAnsi="Arial" w:cs="Arial"/>
          <w:color w:val="000000" w:themeColor="text1"/>
        </w:rPr>
        <w:t>All staff at John Cross CE Primary School</w:t>
      </w:r>
      <w:r w:rsidR="00F32CAF" w:rsidRPr="00304980">
        <w:rPr>
          <w:rFonts w:ascii="Arial" w:eastAsia="Times New Roman" w:hAnsi="Arial" w:cs="Arial"/>
          <w:color w:val="000000" w:themeColor="text1"/>
        </w:rPr>
        <w:t xml:space="preserve"> </w:t>
      </w:r>
      <w:r w:rsidR="002F7CC9" w:rsidRPr="00304980">
        <w:rPr>
          <w:rFonts w:ascii="Arial" w:eastAsia="Times New Roman" w:hAnsi="Arial" w:cs="Arial"/>
          <w:color w:val="000000" w:themeColor="text1"/>
        </w:rPr>
        <w:t xml:space="preserve">will be made </w:t>
      </w:r>
      <w:r w:rsidR="00F32CAF" w:rsidRPr="00304980">
        <w:rPr>
          <w:rFonts w:ascii="Arial" w:eastAsia="Times New Roman" w:hAnsi="Arial" w:cs="Arial"/>
          <w:color w:val="000000" w:themeColor="text1"/>
        </w:rPr>
        <w:t xml:space="preserve">aware of </w:t>
      </w:r>
      <w:r w:rsidR="002F7CC9" w:rsidRPr="00304980">
        <w:rPr>
          <w:rFonts w:ascii="Arial" w:eastAsia="Times New Roman" w:hAnsi="Arial" w:cs="Arial"/>
          <w:color w:val="000000" w:themeColor="text1"/>
        </w:rPr>
        <w:t xml:space="preserve">these procedures and receive training on reporting concerns, including being aware of the role of the Local Authority Designated officer (LADO) </w:t>
      </w:r>
      <w:r w:rsidR="00F32CAF" w:rsidRPr="00304980">
        <w:rPr>
          <w:rFonts w:ascii="Arial" w:eastAsia="Times New Roman" w:hAnsi="Arial" w:cs="Arial"/>
          <w:color w:val="000000" w:themeColor="text1"/>
        </w:rPr>
        <w:t>and the following expectations and protocol</w:t>
      </w:r>
      <w:r w:rsidR="0042457C" w:rsidRPr="00304980">
        <w:rPr>
          <w:rFonts w:ascii="Arial" w:eastAsia="Times New Roman" w:hAnsi="Arial" w:cs="Arial"/>
          <w:color w:val="000000" w:themeColor="text1"/>
        </w:rPr>
        <w:t xml:space="preserve">: </w:t>
      </w:r>
    </w:p>
    <w:p w14:paraId="0C74E2DC" w14:textId="08EF6BED" w:rsidR="00F32CAF" w:rsidRPr="00304980"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themeColor="text1"/>
        </w:rPr>
      </w:pPr>
      <w:r w:rsidRPr="00304980">
        <w:rPr>
          <w:rFonts w:ascii="Arial" w:eastAsia="Calibri" w:hAnsi="Arial" w:cs="Arial"/>
          <w:color w:val="000000" w:themeColor="text1"/>
        </w:rPr>
        <w:t>ALL staff and volunteers are aware that they must refer allegations or concerns around staff (including supply staff</w:t>
      </w:r>
      <w:r w:rsidR="000E0703" w:rsidRPr="00304980">
        <w:rPr>
          <w:rFonts w:ascii="Arial" w:eastAsia="Calibri" w:hAnsi="Arial" w:cs="Arial"/>
          <w:color w:val="000000" w:themeColor="text1"/>
        </w:rPr>
        <w:t xml:space="preserve">, trainee teachers, </w:t>
      </w:r>
      <w:r w:rsidR="002506D6" w:rsidRPr="00304980">
        <w:rPr>
          <w:rFonts w:ascii="Arial" w:eastAsia="Calibri" w:hAnsi="Arial" w:cs="Arial"/>
          <w:color w:val="000000" w:themeColor="text1"/>
        </w:rPr>
        <w:t>volunteers</w:t>
      </w:r>
      <w:r w:rsidR="000E0703" w:rsidRPr="00304980">
        <w:rPr>
          <w:rFonts w:ascii="Arial" w:eastAsia="Calibri" w:hAnsi="Arial" w:cs="Arial"/>
          <w:color w:val="000000" w:themeColor="text1"/>
        </w:rPr>
        <w:t xml:space="preserve"> and contractors</w:t>
      </w:r>
      <w:r w:rsidRPr="00304980">
        <w:rPr>
          <w:rFonts w:ascii="Arial" w:eastAsia="Calibri" w:hAnsi="Arial" w:cs="Arial"/>
          <w:color w:val="000000" w:themeColor="text1"/>
        </w:rPr>
        <w:t xml:space="preserve">) conduct to the </w:t>
      </w:r>
      <w:proofErr w:type="spellStart"/>
      <w:r w:rsidR="00304980" w:rsidRPr="00304980">
        <w:rPr>
          <w:rFonts w:ascii="Arial" w:eastAsia="Calibri" w:hAnsi="Arial" w:cs="Arial"/>
          <w:color w:val="000000" w:themeColor="text1"/>
        </w:rPr>
        <w:t>Headteacher</w:t>
      </w:r>
      <w:proofErr w:type="spellEnd"/>
      <w:r w:rsidR="00304980" w:rsidRPr="00304980">
        <w:rPr>
          <w:rFonts w:ascii="Arial" w:eastAsia="Calibri" w:hAnsi="Arial" w:cs="Arial"/>
          <w:color w:val="000000" w:themeColor="text1"/>
        </w:rPr>
        <w:t xml:space="preserve"> and DSL </w:t>
      </w:r>
      <w:proofErr w:type="spellStart"/>
      <w:r w:rsidR="00304980" w:rsidRPr="00304980">
        <w:rPr>
          <w:rFonts w:ascii="Arial" w:eastAsia="Calibri" w:hAnsi="Arial" w:cs="Arial"/>
          <w:color w:val="000000" w:themeColor="text1"/>
        </w:rPr>
        <w:t>L.Reynolds</w:t>
      </w:r>
      <w:proofErr w:type="spellEnd"/>
      <w:r w:rsidR="0092723A" w:rsidRPr="00304980">
        <w:rPr>
          <w:rFonts w:ascii="Arial" w:eastAsia="Calibri" w:hAnsi="Arial" w:cs="Arial"/>
          <w:color w:val="000000" w:themeColor="text1"/>
        </w:rPr>
        <w:t xml:space="preserve"> otherwise knowns as t</w:t>
      </w:r>
      <w:r w:rsidR="00A90764" w:rsidRPr="00304980">
        <w:rPr>
          <w:rFonts w:ascii="Arial" w:eastAsia="Calibri" w:hAnsi="Arial" w:cs="Arial"/>
          <w:color w:val="000000" w:themeColor="text1"/>
        </w:rPr>
        <w:t>he "case manager"</w:t>
      </w:r>
      <w:r w:rsidR="0092723A" w:rsidRPr="00304980">
        <w:rPr>
          <w:rFonts w:ascii="Arial" w:eastAsia="Calibri" w:hAnsi="Arial" w:cs="Arial"/>
          <w:color w:val="000000" w:themeColor="text1"/>
        </w:rPr>
        <w:t>.</w:t>
      </w:r>
    </w:p>
    <w:p w14:paraId="7B2FCA7D" w14:textId="089957A4" w:rsidR="00F32CAF" w:rsidRPr="00304980"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themeColor="text1"/>
        </w:rPr>
      </w:pPr>
      <w:r w:rsidRPr="00304980">
        <w:rPr>
          <w:rFonts w:ascii="Arial" w:eastAsia="Calibri" w:hAnsi="Arial" w:cs="Arial"/>
          <w:color w:val="000000" w:themeColor="text1"/>
        </w:rPr>
        <w:t xml:space="preserve">ALL staff and volunteers are aware of the requirement to, and process of referring allegations or concerns around the </w:t>
      </w:r>
      <w:proofErr w:type="spellStart"/>
      <w:r w:rsidRPr="00304980">
        <w:rPr>
          <w:rFonts w:ascii="Arial" w:eastAsia="Calibri" w:hAnsi="Arial" w:cs="Arial"/>
          <w:color w:val="000000" w:themeColor="text1"/>
        </w:rPr>
        <w:t>Headteacher</w:t>
      </w:r>
      <w:proofErr w:type="spellEnd"/>
      <w:r w:rsidR="000E0703" w:rsidRPr="00304980">
        <w:rPr>
          <w:rFonts w:ascii="Arial" w:eastAsia="Calibri" w:hAnsi="Arial" w:cs="Arial"/>
          <w:color w:val="000000" w:themeColor="text1"/>
        </w:rPr>
        <w:t xml:space="preserve"> </w:t>
      </w:r>
      <w:r w:rsidRPr="00304980">
        <w:rPr>
          <w:rFonts w:ascii="Arial" w:eastAsia="Calibri" w:hAnsi="Arial" w:cs="Arial"/>
          <w:color w:val="000000" w:themeColor="text1"/>
        </w:rPr>
        <w:t xml:space="preserve">to the </w:t>
      </w:r>
      <w:r w:rsidR="000E0703" w:rsidRPr="00304980">
        <w:rPr>
          <w:rFonts w:ascii="Arial" w:eastAsia="Calibri" w:hAnsi="Arial" w:cs="Arial"/>
          <w:color w:val="000000" w:themeColor="text1"/>
        </w:rPr>
        <w:t>Chair of</w:t>
      </w:r>
      <w:r w:rsidRPr="00304980">
        <w:rPr>
          <w:rFonts w:ascii="Arial" w:eastAsia="Calibri" w:hAnsi="Arial" w:cs="Arial"/>
          <w:color w:val="000000" w:themeColor="text1"/>
        </w:rPr>
        <w:t xml:space="preserve"> Governor</w:t>
      </w:r>
      <w:r w:rsidR="000E0703" w:rsidRPr="00304980">
        <w:rPr>
          <w:rFonts w:ascii="Arial" w:eastAsia="Calibri" w:hAnsi="Arial" w:cs="Arial"/>
          <w:color w:val="000000" w:themeColor="text1"/>
        </w:rPr>
        <w:t xml:space="preserve">s </w:t>
      </w:r>
      <w:r w:rsidRPr="00304980">
        <w:rPr>
          <w:rFonts w:ascii="Arial" w:eastAsia="Calibri" w:hAnsi="Arial" w:cs="Arial"/>
          <w:color w:val="000000" w:themeColor="text1"/>
        </w:rPr>
        <w:t>and how to contact them</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304980">
        <w:rPr>
          <w:rFonts w:ascii="Arial" w:eastAsia="Calibri" w:hAnsi="Arial" w:cs="Arial"/>
          <w:color w:val="000000" w:themeColor="text1"/>
        </w:rPr>
        <w:t xml:space="preserve">The </w:t>
      </w:r>
      <w:proofErr w:type="spellStart"/>
      <w:r w:rsidRPr="00304980">
        <w:rPr>
          <w:rFonts w:ascii="Arial" w:eastAsia="Calibri" w:hAnsi="Arial" w:cs="Arial"/>
          <w:color w:val="000000" w:themeColor="text1"/>
        </w:rPr>
        <w:t>Headteacher</w:t>
      </w:r>
      <w:proofErr w:type="spellEnd"/>
      <w:r w:rsidRPr="00304980">
        <w:rPr>
          <w:rFonts w:ascii="Arial" w:eastAsia="Calibri" w:hAnsi="Arial" w:cs="Arial"/>
          <w:color w:val="000000" w:themeColor="text1"/>
        </w:rPr>
        <w:t xml:space="preserve"> and/or Chair of Governors will </w:t>
      </w:r>
      <w:r w:rsidR="003B2D13" w:rsidRPr="00304980">
        <w:rPr>
          <w:rFonts w:ascii="Arial" w:eastAsia="Calibri" w:hAnsi="Arial" w:cs="Arial"/>
          <w:color w:val="000000" w:themeColor="text1"/>
        </w:rPr>
        <w:t xml:space="preserve">make </w:t>
      </w:r>
      <w:r w:rsidR="003B2D13" w:rsidRPr="008A7B58">
        <w:rPr>
          <w:rFonts w:ascii="Arial" w:eastAsia="Calibri" w:hAnsi="Arial" w:cs="Arial"/>
          <w:color w:val="000000"/>
        </w:rPr>
        <w:t xml:space="preserve">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8"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04881848" w:rsidR="00F32CAF" w:rsidRPr="0030498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304980">
        <w:rPr>
          <w:rFonts w:ascii="Arial" w:eastAsia="Calibri" w:hAnsi="Arial" w:cs="Arial"/>
          <w:color w:val="000000" w:themeColor="text1"/>
        </w:rPr>
        <w:t xml:space="preserve">ALL staff and volunteers remember that the welfare of the child is paramount and that they have a duty to inform </w:t>
      </w:r>
      <w:r w:rsidR="00304980" w:rsidRPr="00304980">
        <w:rPr>
          <w:rFonts w:ascii="Arial" w:eastAsia="Calibri" w:hAnsi="Arial" w:cs="Arial"/>
          <w:color w:val="000000" w:themeColor="text1"/>
        </w:rPr>
        <w:t xml:space="preserve">the </w:t>
      </w:r>
      <w:r w:rsidRPr="00304980">
        <w:rPr>
          <w:rFonts w:ascii="Arial" w:eastAsia="Calibri" w:hAnsi="Arial" w:cs="Arial"/>
          <w:b/>
          <w:color w:val="000000" w:themeColor="text1"/>
        </w:rPr>
        <w:t>HT</w:t>
      </w:r>
      <w:r w:rsidRPr="00304980">
        <w:rPr>
          <w:rFonts w:ascii="Arial" w:eastAsia="Calibri" w:hAnsi="Arial" w:cs="Arial"/>
          <w:color w:val="000000" w:themeColor="text1"/>
        </w:rPr>
        <w:t xml:space="preserve"> if any adult's conduct gives cause for concern </w:t>
      </w:r>
    </w:p>
    <w:p w14:paraId="79C969B6" w14:textId="77777777" w:rsidR="00F32CAF" w:rsidRPr="0030498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304980">
        <w:rPr>
          <w:rFonts w:ascii="Arial" w:eastAsia="Calibri" w:hAnsi="Arial" w:cs="Arial"/>
          <w:color w:val="000000" w:themeColor="text1"/>
        </w:rPr>
        <w:t xml:space="preserve">All staff recognise the importance of sharing and reporting low-level concerns (see below guidance on low-level concerns) surrounding staff or any adult in a position of trust to the </w:t>
      </w:r>
      <w:r w:rsidRPr="00304980">
        <w:rPr>
          <w:rFonts w:ascii="Arial" w:eastAsia="Calibri" w:hAnsi="Arial" w:cs="Arial"/>
          <w:b/>
          <w:color w:val="000000" w:themeColor="text1"/>
        </w:rPr>
        <w:t>HT</w:t>
      </w:r>
      <w:r w:rsidRPr="00304980">
        <w:rPr>
          <w:rFonts w:ascii="Arial" w:eastAsia="Calibri" w:hAnsi="Arial" w:cs="Arial"/>
          <w:color w:val="000000" w:themeColor="text1"/>
        </w:rPr>
        <w:t xml:space="preserve">. </w:t>
      </w:r>
    </w:p>
    <w:p w14:paraId="3EE96C85" w14:textId="6D5A8560" w:rsidR="00F32CAF" w:rsidRPr="0030498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304980">
        <w:rPr>
          <w:rFonts w:ascii="Arial" w:eastAsia="Calibri" w:hAnsi="Arial" w:cs="Arial"/>
          <w:color w:val="000000" w:themeColor="text1"/>
        </w:rPr>
        <w:t xml:space="preserve">ALL staff are aware of the school’s </w:t>
      </w:r>
      <w:r w:rsidR="00304980" w:rsidRPr="00304980">
        <w:rPr>
          <w:rFonts w:ascii="Arial" w:eastAsia="Times New Roman" w:hAnsi="Arial" w:cs="Arial"/>
          <w:color w:val="000000" w:themeColor="text1"/>
        </w:rPr>
        <w:t xml:space="preserve">Whistle Blowing Policy </w:t>
      </w:r>
      <w:r w:rsidRPr="00304980">
        <w:rPr>
          <w:rFonts w:ascii="Arial" w:eastAsia="Calibri" w:hAnsi="Arial" w:cs="Arial"/>
          <w:color w:val="000000" w:themeColor="text1"/>
        </w:rPr>
        <w:t>enables staff to raise concerns or allegations in confidence and for a sensitive enquiry to take place</w:t>
      </w:r>
    </w:p>
    <w:p w14:paraId="1BF4F878" w14:textId="040FB311" w:rsidR="00F32CAF" w:rsidRPr="0030498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304980">
        <w:rPr>
          <w:rFonts w:ascii="Arial" w:eastAsia="Calibri" w:hAnsi="Arial" w:cs="Arial"/>
          <w:color w:val="000000" w:themeColor="text1"/>
        </w:rPr>
        <w:t>Staff are fully aware of Guidance for Safer Working Practice 2022 and Staff Code of co</w:t>
      </w:r>
      <w:r w:rsidR="00304980" w:rsidRPr="00304980">
        <w:rPr>
          <w:rFonts w:ascii="Arial" w:eastAsia="Calibri" w:hAnsi="Arial" w:cs="Arial"/>
          <w:color w:val="000000" w:themeColor="text1"/>
        </w:rPr>
        <w:t xml:space="preserve">nduct </w:t>
      </w:r>
      <w:r w:rsidRPr="00304980">
        <w:rPr>
          <w:rFonts w:ascii="Arial" w:eastAsia="Calibri" w:hAnsi="Arial" w:cs="Arial"/>
          <w:color w:val="000000" w:themeColor="text1"/>
        </w:rPr>
        <w:t xml:space="preserve">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9"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870C89" w:rsidP="00A1027D">
      <w:pPr>
        <w:autoSpaceDE w:val="0"/>
        <w:autoSpaceDN w:val="0"/>
        <w:adjustRightInd w:val="0"/>
        <w:spacing w:after="120" w:line="276" w:lineRule="auto"/>
        <w:ind w:left="720"/>
        <w:contextualSpacing/>
        <w:jc w:val="both"/>
        <w:rPr>
          <w:rFonts w:ascii="Arial" w:hAnsi="Arial" w:cs="Arial"/>
        </w:rPr>
      </w:pPr>
      <w:hyperlink r:id="rId70" w:history="1">
        <w:r w:rsidR="001E293D"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7F6A7127" w:rsidR="00A90764" w:rsidRPr="008A7B58" w:rsidRDefault="006B2E22" w:rsidP="00A1027D">
      <w:pPr>
        <w:autoSpaceDE w:val="0"/>
        <w:autoSpaceDN w:val="0"/>
        <w:adjustRightInd w:val="0"/>
        <w:spacing w:after="120" w:line="276" w:lineRule="auto"/>
        <w:jc w:val="both"/>
        <w:rPr>
          <w:rFonts w:ascii="Arial" w:eastAsia="Calibri" w:hAnsi="Arial" w:cs="Arial"/>
          <w:color w:val="000000"/>
        </w:rPr>
      </w:pPr>
      <w:r w:rsidRPr="00304980">
        <w:rPr>
          <w:rFonts w:ascii="Arial" w:eastAsia="Calibri" w:hAnsi="Arial" w:cs="Arial"/>
          <w:color w:val="000000" w:themeColor="text1"/>
        </w:rPr>
        <w:t>John Cross CE Primary School</w:t>
      </w:r>
      <w:r w:rsidR="00A90764" w:rsidRPr="00304980">
        <w:rPr>
          <w:rFonts w:ascii="Arial" w:eastAsia="Calibri" w:hAnsi="Arial" w:cs="Arial"/>
          <w:color w:val="000000" w:themeColor="text1"/>
        </w:rPr>
        <w:t xml:space="preserve"> </w:t>
      </w:r>
      <w:r w:rsidR="00A90764" w:rsidRPr="008A7B58">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1"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2"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3"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2CEEF4A8" w:rsidR="00F32CAF" w:rsidRPr="008A7B58" w:rsidRDefault="006B2E22" w:rsidP="00A1027D">
      <w:pPr>
        <w:autoSpaceDE w:val="0"/>
        <w:autoSpaceDN w:val="0"/>
        <w:adjustRightInd w:val="0"/>
        <w:spacing w:after="120" w:line="276" w:lineRule="auto"/>
        <w:jc w:val="both"/>
        <w:rPr>
          <w:rFonts w:ascii="Arial" w:eastAsia="Calibri" w:hAnsi="Arial" w:cs="Arial"/>
          <w:color w:val="000000"/>
        </w:rPr>
      </w:pPr>
      <w:r w:rsidRPr="00304980">
        <w:rPr>
          <w:rFonts w:ascii="Arial" w:eastAsia="Calibri" w:hAnsi="Arial" w:cs="Arial"/>
          <w:color w:val="000000" w:themeColor="text1"/>
        </w:rPr>
        <w:t>John Cross CE Primary School</w:t>
      </w:r>
      <w:r w:rsidR="00F32CAF" w:rsidRPr="00304980">
        <w:rPr>
          <w:rFonts w:ascii="Arial" w:eastAsia="Calibri" w:hAnsi="Arial" w:cs="Arial"/>
          <w:color w:val="000000" w:themeColor="text1"/>
        </w:rPr>
        <w:t xml:space="preserve"> </w:t>
      </w:r>
      <w:r w:rsidR="00F32CAF" w:rsidRPr="008A7B58">
        <w:rPr>
          <w:rFonts w:ascii="Arial" w:eastAsia="Calibri" w:hAnsi="Arial" w:cs="Arial"/>
          <w:color w:val="000000"/>
        </w:rPr>
        <w:t xml:space="preserve">ensure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446DCB4A" w:rsidR="00F32CAF" w:rsidRPr="00304980" w:rsidRDefault="00304980" w:rsidP="00A1027D">
      <w:pPr>
        <w:autoSpaceDE w:val="0"/>
        <w:autoSpaceDN w:val="0"/>
        <w:adjustRightInd w:val="0"/>
        <w:spacing w:after="120" w:line="276" w:lineRule="auto"/>
        <w:jc w:val="both"/>
        <w:rPr>
          <w:rFonts w:ascii="Arial" w:eastAsia="Calibri" w:hAnsi="Arial" w:cs="Arial"/>
          <w:color w:val="000000" w:themeColor="text1"/>
        </w:rPr>
      </w:pPr>
      <w:r w:rsidRPr="00304980">
        <w:rPr>
          <w:rFonts w:ascii="Arial" w:eastAsia="Calibri" w:hAnsi="Arial" w:cs="Arial"/>
          <w:color w:val="000000" w:themeColor="text1"/>
        </w:rPr>
        <w:t>John Cross CE Primary School</w:t>
      </w:r>
      <w:r w:rsidR="00AD0934" w:rsidRPr="00304980">
        <w:rPr>
          <w:rFonts w:ascii="Arial" w:eastAsia="Calibri" w:hAnsi="Arial" w:cs="Arial"/>
          <w:color w:val="000000" w:themeColor="text1"/>
        </w:rPr>
        <w:t xml:space="preserve"> </w:t>
      </w:r>
      <w:r w:rsidR="00F32CAF" w:rsidRPr="00304980">
        <w:rPr>
          <w:rFonts w:ascii="Arial" w:eastAsia="Calibri" w:hAnsi="Arial" w:cs="Arial"/>
          <w:color w:val="000000" w:themeColor="text1"/>
        </w:rPr>
        <w:t xml:space="preserve">will promote an open and transparent culture in which all concerns about all adults working in or on behalf of the school or college (including supply teachers, </w:t>
      </w:r>
      <w:r w:rsidR="0064381A" w:rsidRPr="00304980">
        <w:rPr>
          <w:rFonts w:ascii="Arial" w:eastAsia="Calibri" w:hAnsi="Arial" w:cs="Arial"/>
          <w:color w:val="000000" w:themeColor="text1"/>
        </w:rPr>
        <w:t xml:space="preserve">trainee teachers, </w:t>
      </w:r>
      <w:r w:rsidR="00F32CAF" w:rsidRPr="00304980">
        <w:rPr>
          <w:rFonts w:ascii="Arial" w:eastAsia="Calibri" w:hAnsi="Arial" w:cs="Arial"/>
          <w:color w:val="000000" w:themeColor="text1"/>
        </w:rPr>
        <w:t xml:space="preserve">volunteers, contractors or those that have hired/let the premises) are dealt with promptly and appropriately. </w:t>
      </w:r>
      <w:r w:rsidR="006B2E22" w:rsidRPr="00304980">
        <w:rPr>
          <w:rFonts w:ascii="Arial" w:eastAsia="Calibri" w:hAnsi="Arial" w:cs="Arial"/>
          <w:color w:val="000000" w:themeColor="text1"/>
        </w:rPr>
        <w:t>John Cross CE Primary School</w:t>
      </w:r>
      <w:r w:rsidR="00AD0934" w:rsidRPr="00304980">
        <w:rPr>
          <w:rFonts w:ascii="Arial" w:eastAsia="Calibri" w:hAnsi="Arial" w:cs="Arial"/>
          <w:color w:val="000000" w:themeColor="text1"/>
        </w:rPr>
        <w:t xml:space="preserve"> </w:t>
      </w:r>
      <w:r w:rsidR="00F32CAF" w:rsidRPr="00304980">
        <w:rPr>
          <w:rFonts w:ascii="Arial" w:eastAsia="Calibri" w:hAnsi="Arial" w:cs="Arial"/>
          <w:color w:val="000000" w:themeColor="text1"/>
        </w:rPr>
        <w:t xml:space="preserve">will strive to embed a culture of openness, trust and transparency in which the </w:t>
      </w:r>
      <w:r w:rsidRPr="00304980">
        <w:rPr>
          <w:rFonts w:ascii="Arial" w:eastAsia="Calibri" w:hAnsi="Arial" w:cs="Arial"/>
          <w:color w:val="000000" w:themeColor="text1"/>
        </w:rPr>
        <w:t>school’s</w:t>
      </w:r>
      <w:r w:rsidR="00F32CAF" w:rsidRPr="00304980">
        <w:rPr>
          <w:rFonts w:ascii="Arial" w:eastAsia="Calibri" w:hAnsi="Arial" w:cs="Arial"/>
          <w:color w:val="000000" w:themeColor="text1"/>
        </w:rPr>
        <w:t xml:space="preserve"> values and expected behaviour set out in the staff code of conduct are lived, monitored and reinforced constantly by all staff.</w:t>
      </w:r>
    </w:p>
    <w:p w14:paraId="75BAEE76" w14:textId="4DDD57A7" w:rsidR="00F32CAF" w:rsidRPr="00304980" w:rsidRDefault="006B2E22" w:rsidP="00A1027D">
      <w:pPr>
        <w:autoSpaceDE w:val="0"/>
        <w:autoSpaceDN w:val="0"/>
        <w:adjustRightInd w:val="0"/>
        <w:spacing w:after="120" w:line="276" w:lineRule="auto"/>
        <w:jc w:val="both"/>
        <w:rPr>
          <w:rFonts w:ascii="Arial" w:eastAsia="Calibri" w:hAnsi="Arial" w:cs="Arial"/>
          <w:color w:val="000000" w:themeColor="text1"/>
        </w:rPr>
      </w:pPr>
      <w:r w:rsidRPr="00304980">
        <w:rPr>
          <w:rFonts w:ascii="Arial" w:eastAsia="Calibri" w:hAnsi="Arial" w:cs="Arial"/>
          <w:color w:val="000000" w:themeColor="text1"/>
        </w:rPr>
        <w:t>John Cross CE Primary School</w:t>
      </w:r>
      <w:r w:rsidR="00F32CAF" w:rsidRPr="00304980">
        <w:rPr>
          <w:rFonts w:ascii="Arial" w:eastAsia="Calibri" w:hAnsi="Arial" w:cs="Arial"/>
          <w:color w:val="000000" w:themeColor="text1"/>
        </w:rPr>
        <w:t xml:space="preserve"> 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4746956B" w:rsidR="00F32CAF" w:rsidRPr="00304980" w:rsidRDefault="00F32CAF" w:rsidP="00A1027D">
      <w:pPr>
        <w:autoSpaceDE w:val="0"/>
        <w:autoSpaceDN w:val="0"/>
        <w:adjustRightInd w:val="0"/>
        <w:spacing w:after="120" w:line="276" w:lineRule="auto"/>
        <w:jc w:val="both"/>
        <w:rPr>
          <w:rFonts w:ascii="Arial" w:eastAsia="Calibri" w:hAnsi="Arial" w:cs="Arial"/>
          <w:color w:val="000000" w:themeColor="text1"/>
        </w:rPr>
      </w:pPr>
      <w:r w:rsidRPr="00304980">
        <w:rPr>
          <w:rFonts w:ascii="Arial" w:eastAsia="Calibri" w:hAnsi="Arial" w:cs="Arial"/>
          <w:color w:val="000000" w:themeColor="text1"/>
        </w:rPr>
        <w:t>All staff are clear on how to report low level concerns and will be empowered to do so. Staff must report their concerns to the Head teacher</w:t>
      </w:r>
      <w:r w:rsidR="0092723A" w:rsidRPr="00304980">
        <w:rPr>
          <w:rFonts w:ascii="Arial" w:eastAsia="Calibri" w:hAnsi="Arial" w:cs="Arial"/>
          <w:i/>
          <w:iCs/>
          <w:color w:val="000000" w:themeColor="text1"/>
        </w:rPr>
        <w:t>.</w:t>
      </w:r>
      <w:r w:rsidRPr="00304980">
        <w:rPr>
          <w:rFonts w:ascii="Arial" w:eastAsia="Calibri" w:hAnsi="Arial" w:cs="Arial"/>
          <w:i/>
          <w:iCs/>
          <w:color w:val="000000" w:themeColor="text1"/>
        </w:rPr>
        <w:t xml:space="preserve"> </w:t>
      </w:r>
      <w:r w:rsidRPr="00304980">
        <w:rPr>
          <w:rFonts w:ascii="Arial" w:eastAsia="Calibri" w:hAnsi="Arial" w:cs="Arial"/>
          <w:color w:val="000000" w:themeColor="text1"/>
        </w:rPr>
        <w:t>If concerns are surrounding the Head teacher, this must be referred to the Chair of Governors.</w:t>
      </w:r>
      <w:r w:rsidRPr="00304980">
        <w:rPr>
          <w:rFonts w:ascii="Arial" w:eastAsia="Calibri" w:hAnsi="Arial" w:cs="Arial"/>
          <w:i/>
          <w:iCs/>
          <w:color w:val="000000" w:themeColor="text1"/>
        </w:rPr>
        <w:t xml:space="preserve"> </w:t>
      </w:r>
      <w:r w:rsidRPr="00304980">
        <w:rPr>
          <w:rFonts w:ascii="Arial" w:eastAsia="Calibri" w:hAnsi="Arial" w:cs="Arial"/>
          <w:color w:val="000000" w:themeColor="text1"/>
        </w:rPr>
        <w:t>Guidance from Keeping Children Safe in Education, September 202</w:t>
      </w:r>
      <w:r w:rsidR="004A27BF" w:rsidRPr="00304980">
        <w:rPr>
          <w:rFonts w:ascii="Arial" w:eastAsia="Calibri" w:hAnsi="Arial" w:cs="Arial"/>
          <w:color w:val="000000" w:themeColor="text1"/>
        </w:rPr>
        <w:t>6</w:t>
      </w:r>
      <w:r w:rsidRPr="00304980">
        <w:rPr>
          <w:rFonts w:ascii="Arial" w:eastAsia="Calibri" w:hAnsi="Arial" w:cs="Arial"/>
          <w:color w:val="000000" w:themeColor="text1"/>
        </w:rPr>
        <w:t xml:space="preserve">, will be followed in view of recording and storage of such concerns. </w:t>
      </w:r>
    </w:p>
    <w:p w14:paraId="049ECCD4" w14:textId="79DF0009" w:rsidR="00F32CAF" w:rsidRPr="00304980" w:rsidRDefault="00F32CAF" w:rsidP="00A1027D">
      <w:pPr>
        <w:autoSpaceDE w:val="0"/>
        <w:autoSpaceDN w:val="0"/>
        <w:adjustRightInd w:val="0"/>
        <w:spacing w:after="120" w:line="276" w:lineRule="auto"/>
        <w:jc w:val="both"/>
        <w:rPr>
          <w:rFonts w:ascii="Arial" w:eastAsia="Calibri" w:hAnsi="Arial" w:cs="Arial"/>
          <w:color w:val="000000" w:themeColor="text1"/>
        </w:rPr>
      </w:pPr>
      <w:r w:rsidRPr="00304980">
        <w:rPr>
          <w:rFonts w:ascii="Arial" w:eastAsia="Calibri" w:hAnsi="Arial" w:cs="Arial"/>
          <w:color w:val="000000" w:themeColor="text1"/>
        </w:rPr>
        <w:t xml:space="preserve">If in doubt whether the concern is a low-level concern, the HT  will consult with LADO for guidance. </w:t>
      </w:r>
    </w:p>
    <w:p w14:paraId="5B2489C6" w14:textId="2C0348ED" w:rsidR="00F32CAF" w:rsidRPr="00304980" w:rsidRDefault="00F32CAF" w:rsidP="00A1027D">
      <w:pPr>
        <w:autoSpaceDE w:val="0"/>
        <w:autoSpaceDN w:val="0"/>
        <w:adjustRightInd w:val="0"/>
        <w:spacing w:after="120" w:line="276" w:lineRule="auto"/>
        <w:jc w:val="both"/>
        <w:rPr>
          <w:rFonts w:ascii="Arial" w:eastAsia="Calibri" w:hAnsi="Arial" w:cs="Arial"/>
          <w:color w:val="000000" w:themeColor="text1"/>
        </w:rPr>
      </w:pPr>
      <w:r w:rsidRPr="00304980">
        <w:rPr>
          <w:rFonts w:ascii="Arial" w:eastAsia="Calibri" w:hAnsi="Arial" w:cs="Arial"/>
          <w:color w:val="000000" w:themeColor="text1"/>
        </w:rPr>
        <w:lastRenderedPageBreak/>
        <w:t xml:space="preserve">The </w:t>
      </w:r>
      <w:r w:rsidR="00304980" w:rsidRPr="00304980">
        <w:rPr>
          <w:rFonts w:ascii="Arial" w:eastAsia="Calibri" w:hAnsi="Arial" w:cs="Arial"/>
          <w:color w:val="000000" w:themeColor="text1"/>
        </w:rPr>
        <w:t xml:space="preserve">Governing Body </w:t>
      </w:r>
      <w:r w:rsidRPr="00304980">
        <w:rPr>
          <w:rFonts w:ascii="Arial" w:eastAsia="Calibri" w:hAnsi="Arial" w:cs="Arial"/>
          <w:color w:val="000000" w:themeColor="text1"/>
        </w:rPr>
        <w:t xml:space="preserve">will ensure low level concern procedures and staff behaviour expectations are clearly addressed within the staff code of </w:t>
      </w:r>
      <w:r w:rsidR="00D77197" w:rsidRPr="00304980">
        <w:rPr>
          <w:rFonts w:ascii="Arial" w:eastAsia="Calibri" w:hAnsi="Arial" w:cs="Arial"/>
          <w:color w:val="000000" w:themeColor="text1"/>
        </w:rPr>
        <w:t>conduct</w:t>
      </w:r>
      <w:r w:rsidRPr="00304980">
        <w:rPr>
          <w:rFonts w:ascii="Arial" w:eastAsia="Calibri" w:hAnsi="Arial" w:cs="Arial"/>
          <w:color w:val="000000" w:themeColor="text1"/>
        </w:rPr>
        <w:t xml:space="preserve"> and procedures are implemented effectively, ensuring that appropriate action is taken in a timely manner to safeguard children and facilitate a whole </w:t>
      </w:r>
      <w:r w:rsidR="00B82BB1" w:rsidRPr="00304980">
        <w:rPr>
          <w:rFonts w:ascii="Arial" w:eastAsia="Calibri" w:hAnsi="Arial" w:cs="Arial"/>
          <w:color w:val="000000" w:themeColor="text1"/>
        </w:rPr>
        <w:t>school or</w:t>
      </w:r>
      <w:r w:rsidR="009E4E6E" w:rsidRPr="00304980">
        <w:rPr>
          <w:rFonts w:ascii="Arial" w:eastAsia="Calibri" w:hAnsi="Arial" w:cs="Arial"/>
          <w:color w:val="000000" w:themeColor="text1"/>
        </w:rPr>
        <w:t xml:space="preserve"> </w:t>
      </w:r>
      <w:r w:rsidRPr="00304980">
        <w:rPr>
          <w:rFonts w:ascii="Arial" w:eastAsia="Calibri" w:hAnsi="Arial" w:cs="Arial"/>
          <w:color w:val="000000" w:themeColor="text1"/>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2"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2"/>
    <w:p w14:paraId="0DDB0371" w14:textId="0A24730D" w:rsidR="00F32CAF" w:rsidRPr="008A7B58" w:rsidRDefault="006B2E22" w:rsidP="00A1027D">
      <w:pPr>
        <w:autoSpaceDE w:val="0"/>
        <w:autoSpaceDN w:val="0"/>
        <w:adjustRightInd w:val="0"/>
        <w:spacing w:after="120" w:line="276" w:lineRule="auto"/>
        <w:jc w:val="both"/>
        <w:rPr>
          <w:rFonts w:ascii="Arial" w:eastAsia="Times New Roman" w:hAnsi="Arial" w:cs="Arial"/>
          <w:color w:val="000000"/>
        </w:rPr>
      </w:pPr>
      <w:r w:rsidRPr="00304980">
        <w:rPr>
          <w:rFonts w:ascii="Arial" w:eastAsia="Times New Roman" w:hAnsi="Arial" w:cs="Arial"/>
          <w:color w:val="000000" w:themeColor="text1"/>
        </w:rPr>
        <w:t>John Cross CE Primary School</w:t>
      </w:r>
      <w:r w:rsidR="00F32CAF" w:rsidRPr="00304980">
        <w:rPr>
          <w:rFonts w:ascii="Arial" w:eastAsia="Times New Roman" w:hAnsi="Arial" w:cs="Arial"/>
          <w:color w:val="000000" w:themeColor="text1"/>
        </w:rPr>
        <w:t xml:space="preserve">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2BA991C5"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F34BDB" w:rsidRPr="00304980">
        <w:rPr>
          <w:rFonts w:ascii="Arial" w:eastAsia="Calibri" w:hAnsi="Arial" w:cs="Arial"/>
          <w:color w:val="000000" w:themeColor="text1"/>
        </w:rPr>
        <w:t>Governi</w:t>
      </w:r>
      <w:r w:rsidR="00304980" w:rsidRPr="00304980">
        <w:rPr>
          <w:rFonts w:ascii="Arial" w:eastAsia="Calibri" w:hAnsi="Arial" w:cs="Arial"/>
          <w:color w:val="000000" w:themeColor="text1"/>
        </w:rPr>
        <w:t xml:space="preserve">ng Body </w:t>
      </w:r>
      <w:r w:rsidR="00F34BDB" w:rsidRPr="00304980">
        <w:rPr>
          <w:rFonts w:ascii="Arial" w:eastAsia="Calibri" w:hAnsi="Arial" w:cs="Arial"/>
          <w:color w:val="000000" w:themeColor="text1"/>
        </w:rPr>
        <w:t xml:space="preserve"> </w:t>
      </w:r>
      <w:r w:rsidRPr="008A7B58">
        <w:rPr>
          <w:rFonts w:ascii="Arial" w:eastAsia="Calibri" w:hAnsi="Arial" w:cs="Arial"/>
          <w:color w:val="000000"/>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 xml:space="preserve">The appropriate DBS and suitability checks will be carried out for all governors, volunteers, and contractors. The </w:t>
      </w:r>
      <w:proofErr w:type="spellStart"/>
      <w:r w:rsidRPr="008A7B58">
        <w:rPr>
          <w:rFonts w:cs="Arial"/>
          <w:sz w:val="22"/>
          <w:szCs w:val="22"/>
        </w:rPr>
        <w:t>DfE’s</w:t>
      </w:r>
      <w:proofErr w:type="spellEnd"/>
      <w:r w:rsidRPr="008A7B58">
        <w:rPr>
          <w:rFonts w:cs="Arial"/>
          <w:sz w:val="22"/>
          <w:szCs w:val="22"/>
        </w:rPr>
        <w:t xml:space="preserve">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7020EE99"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lastRenderedPageBreak/>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4"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323EDF24"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304980">
        <w:rPr>
          <w:rFonts w:ascii="Arial" w:hAnsi="Arial" w:cs="Arial"/>
          <w:color w:val="000000" w:themeColor="text1"/>
        </w:rPr>
        <w:t>school</w:t>
      </w:r>
      <w:r w:rsidRPr="008A7B58">
        <w:rPr>
          <w:rFonts w:ascii="Arial" w:hAnsi="Arial" w:cs="Arial"/>
          <w:color w:val="FF0000"/>
        </w:rPr>
        <w:t xml:space="preserve">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6C4FAEBB"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proofErr w:type="spellStart"/>
      <w:r w:rsidR="00304980" w:rsidRPr="00304980">
        <w:rPr>
          <w:rFonts w:ascii="Arial" w:hAnsi="Arial" w:cs="Arial"/>
          <w:color w:val="000000" w:themeColor="text1"/>
        </w:rPr>
        <w:t>Headteacher</w:t>
      </w:r>
      <w:proofErr w:type="spellEnd"/>
      <w:r w:rsidR="00304980" w:rsidRPr="00304980">
        <w:rPr>
          <w:rFonts w:ascii="Arial" w:hAnsi="Arial" w:cs="Arial"/>
          <w:color w:val="000000" w:themeColor="text1"/>
        </w:rPr>
        <w:t>/</w:t>
      </w:r>
      <w:r w:rsidR="00352E5F" w:rsidRPr="00304980">
        <w:rPr>
          <w:rFonts w:ascii="Arial" w:hAnsi="Arial" w:cs="Arial"/>
          <w:color w:val="000000" w:themeColor="text1"/>
        </w:rPr>
        <w:t>DSL</w:t>
      </w:r>
      <w:r w:rsidRPr="00304980">
        <w:rPr>
          <w:rFonts w:ascii="Arial" w:hAnsi="Arial" w:cs="Arial"/>
          <w:color w:val="000000" w:themeColor="text1"/>
        </w:rPr>
        <w:t xml:space="preserve"> </w:t>
      </w:r>
      <w:r w:rsidRPr="008A7B58">
        <w:rPr>
          <w:rFonts w:ascii="Arial" w:hAnsi="Arial" w:cs="Arial"/>
        </w:rPr>
        <w:t>will ensure that referrals to the DBS, Teaching Regulation Agency (TRA), and any other relevant bodies are made in accordance with statutory guidance and within required timescales.</w:t>
      </w:r>
    </w:p>
    <w:p w14:paraId="0F3941AA" w14:textId="06D85E7B" w:rsidR="00FE0D27" w:rsidRDefault="00FE0D27" w:rsidP="00A1027D">
      <w:pPr>
        <w:spacing w:after="120" w:line="276" w:lineRule="auto"/>
        <w:jc w:val="both"/>
        <w:rPr>
          <w:rFonts w:ascii="Arial" w:hAnsi="Arial" w:cs="Arial"/>
        </w:rPr>
      </w:pPr>
      <w:r w:rsidRPr="008A7B58">
        <w:rPr>
          <w:rFonts w:ascii="Arial" w:hAnsi="Arial" w:cs="Arial"/>
        </w:rPr>
        <w:t xml:space="preserve">The </w:t>
      </w:r>
      <w:r w:rsidRPr="00304980">
        <w:rPr>
          <w:rFonts w:ascii="Arial" w:hAnsi="Arial" w:cs="Arial"/>
          <w:color w:val="000000" w:themeColor="text1"/>
        </w:rPr>
        <w:t>school</w:t>
      </w:r>
      <w:r w:rsidR="005E37DA" w:rsidRPr="008A7B58">
        <w:rPr>
          <w:rFonts w:ascii="Arial" w:hAnsi="Arial" w:cs="Arial"/>
          <w:color w:val="FF0000"/>
        </w:rPr>
        <w:t xml:space="preserve"> </w:t>
      </w:r>
      <w:r w:rsidRPr="008A7B58">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6459DC74" w:rsidR="001A6943" w:rsidRDefault="00E91270" w:rsidP="00A1027D">
      <w:pPr>
        <w:spacing w:after="120" w:line="276" w:lineRule="auto"/>
        <w:jc w:val="both"/>
        <w:rPr>
          <w:rFonts w:ascii="Arial" w:hAnsi="Arial" w:cs="Arial"/>
        </w:rPr>
      </w:pPr>
      <w:r w:rsidRPr="008A7B58">
        <w:rPr>
          <w:rFonts w:ascii="Arial" w:hAnsi="Arial" w:cs="Arial"/>
        </w:rPr>
        <w:t xml:space="preserve">The </w:t>
      </w:r>
      <w:r w:rsidRPr="00A4271B">
        <w:rPr>
          <w:rFonts w:ascii="Arial" w:hAnsi="Arial" w:cs="Arial"/>
          <w:color w:val="000000" w:themeColor="text1"/>
        </w:rPr>
        <w:t>school</w:t>
      </w:r>
      <w:r w:rsidR="005E37DA" w:rsidRPr="00A4271B">
        <w:rPr>
          <w:rFonts w:ascii="Arial" w:hAnsi="Arial" w:cs="Arial"/>
          <w:color w:val="000000" w:themeColor="text1"/>
        </w:rPr>
        <w:t xml:space="preserve">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465DE3">
      <w:pPr>
        <w:pStyle w:val="ListParagraph"/>
        <w:numPr>
          <w:ilvl w:val="0"/>
          <w:numId w:val="59"/>
        </w:numPr>
        <w:spacing w:line="276" w:lineRule="auto"/>
        <w:textAlignment w:val="baseline"/>
        <w:rPr>
          <w:rFonts w:eastAsia="Times New Roman" w:cs="Arial"/>
          <w:b/>
          <w:bCs/>
          <w:sz w:val="22"/>
          <w:szCs w:val="22"/>
          <w:lang w:val="en-US" w:eastAsia="en-GB"/>
        </w:rPr>
      </w:pPr>
      <w:bookmarkStart w:id="103" w:name="_Training"/>
      <w:bookmarkStart w:id="104" w:name="_[Updated]_Training"/>
      <w:bookmarkStart w:id="105" w:name="monitoringandreview"/>
      <w:bookmarkEnd w:id="103"/>
      <w:bookmarkEnd w:id="104"/>
      <w:r w:rsidRPr="00B82BB1">
        <w:rPr>
          <w:rFonts w:eastAsia="Times New Roman" w:cs="Arial"/>
          <w:b/>
          <w:bCs/>
          <w:color w:val="000000" w:themeColor="text1"/>
          <w:sz w:val="22"/>
          <w:szCs w:val="22"/>
          <w:lang w:val="en-US" w:eastAsia="en-GB"/>
        </w:rPr>
        <w:t>Monitoring and Review</w:t>
      </w:r>
      <w:bookmarkEnd w:id="105"/>
    </w:p>
    <w:p w14:paraId="3D12997A" w14:textId="35AD5293"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the </w:t>
      </w:r>
      <w:r w:rsidR="00F34BDB" w:rsidRPr="00304980">
        <w:rPr>
          <w:rFonts w:ascii="Arial" w:eastAsia="Times New Roman" w:hAnsi="Arial" w:cs="Arial"/>
          <w:color w:val="000000" w:themeColor="text1"/>
          <w:lang w:val="en-US" w:eastAsia="en-GB"/>
        </w:rPr>
        <w:t>Governing Body</w:t>
      </w:r>
      <w:r w:rsidRPr="008A7B58">
        <w:rPr>
          <w:rFonts w:ascii="Arial" w:eastAsia="Times New Roman" w:hAnsi="Arial" w:cs="Arial"/>
          <w:lang w:val="en-US" w:eastAsia="en-GB"/>
        </w:rPr>
        <w:t>, 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policy is: </w:t>
      </w:r>
      <w:r w:rsidRPr="004E1D78">
        <w:rPr>
          <w:rFonts w:ascii="Arial" w:eastAsia="Times New Roman" w:hAnsi="Arial" w:cs="Arial"/>
          <w:b/>
          <w:bCs/>
          <w:color w:val="000000" w:themeColor="text1"/>
          <w:lang w:val="en-US" w:eastAsia="en-GB"/>
        </w:rPr>
        <w:t>September 2027.</w:t>
      </w:r>
    </w:p>
    <w:p w14:paraId="001DE121" w14:textId="38C7AAEC" w:rsidR="00253AA9" w:rsidRPr="00304980" w:rsidRDefault="00253AA9" w:rsidP="00304980">
      <w:pPr>
        <w:pStyle w:val="ListParagraph"/>
        <w:numPr>
          <w:ilvl w:val="0"/>
          <w:numId w:val="59"/>
        </w:numPr>
        <w:spacing w:line="276" w:lineRule="auto"/>
        <w:rPr>
          <w:rFonts w:cs="Arial"/>
          <w:b/>
        </w:rPr>
      </w:pPr>
      <w:bookmarkStart w:id="106" w:name="flowchart"/>
      <w:r w:rsidRPr="00304980">
        <w:rPr>
          <w:rFonts w:cs="Arial"/>
          <w:b/>
        </w:rPr>
        <w:t>What to do if you have concerns about a child</w:t>
      </w:r>
    </w:p>
    <w:bookmarkEnd w:id="106"/>
    <w:p w14:paraId="54AD5A05" w14:textId="01CB39F2" w:rsidR="00A642F2" w:rsidRDefault="008578B7" w:rsidP="00A1027D">
      <w:pPr>
        <w:spacing w:after="120" w:line="276" w:lineRule="auto"/>
        <w:jc w:val="both"/>
        <w:rPr>
          <w:rFonts w:ascii="Arial" w:eastAsia="Times New Roman" w:hAnsi="Arial" w:cs="Arial"/>
          <w:lang w:eastAsia="en-GB"/>
        </w:rPr>
      </w:pPr>
      <w:r w:rsidRPr="008A7B58">
        <w:rPr>
          <w:rFonts w:ascii="Arial" w:hAnsi="Arial"/>
          <w:noProof/>
          <w:lang w:eastAsia="en-GB"/>
        </w:rPr>
        <w:drawing>
          <wp:anchor distT="0" distB="0" distL="114300" distR="114300" simplePos="0" relativeHeight="251666432" behindDoc="1" locked="0" layoutInCell="1" allowOverlap="1" wp14:anchorId="310FBC5A" wp14:editId="28F9B7B4">
            <wp:simplePos x="0" y="0"/>
            <wp:positionH relativeFrom="margin">
              <wp:posOffset>-288925</wp:posOffset>
            </wp:positionH>
            <wp:positionV relativeFrom="paragraph">
              <wp:posOffset>326390</wp:posOffset>
            </wp:positionV>
            <wp:extent cx="5779770" cy="7415530"/>
            <wp:effectExtent l="0" t="0" r="0" b="0"/>
            <wp:wrapTight wrapText="bothSides">
              <wp:wrapPolygon edited="0">
                <wp:start x="0" y="0"/>
                <wp:lineTo x="0" y="21530"/>
                <wp:lineTo x="21500" y="21530"/>
                <wp:lineTo x="215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extLst>
                        <a:ext uri="{28A0092B-C50C-407E-A947-70E740481C1C}">
                          <a14:useLocalDpi xmlns:a14="http://schemas.microsoft.com/office/drawing/2010/main" val="0"/>
                        </a:ext>
                      </a:extLst>
                    </a:blip>
                    <a:srcRect l="39552" t="20692" r="19233"/>
                    <a:stretch/>
                  </pic:blipFill>
                  <pic:spPr bwMode="auto">
                    <a:xfrm>
                      <a:off x="0" y="0"/>
                      <a:ext cx="5779770" cy="7415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48EBE7" w14:textId="419A9794" w:rsidR="008578B7" w:rsidRDefault="008578B7" w:rsidP="008578B7">
      <w:pPr>
        <w:spacing w:line="276" w:lineRule="auto"/>
        <w:rPr>
          <w:rFonts w:eastAsia="Times New Roman" w:cs="Arial"/>
          <w:b/>
          <w:bCs/>
          <w:lang w:val="en-US" w:eastAsia="en-GB"/>
        </w:rPr>
      </w:pPr>
      <w:bookmarkStart w:id="107" w:name="keycontacts"/>
    </w:p>
    <w:p w14:paraId="676F6715" w14:textId="1F3A4DF1" w:rsidR="00481757" w:rsidRPr="008578B7" w:rsidRDefault="00FE0D27" w:rsidP="008578B7">
      <w:pPr>
        <w:pStyle w:val="ListParagraph"/>
        <w:numPr>
          <w:ilvl w:val="0"/>
          <w:numId w:val="59"/>
        </w:numPr>
        <w:spacing w:line="276" w:lineRule="auto"/>
        <w:rPr>
          <w:rFonts w:eastAsia="Times New Roman" w:cs="Arial"/>
          <w:lang w:eastAsia="en-GB"/>
        </w:rPr>
      </w:pPr>
      <w:r w:rsidRPr="008578B7">
        <w:rPr>
          <w:rFonts w:eastAsia="Times New Roman" w:cs="Arial"/>
          <w:b/>
          <w:bCs/>
          <w:lang w:val="en-US" w:eastAsia="en-GB"/>
        </w:rPr>
        <w:lastRenderedPageBreak/>
        <w:t>Contacts, Roles and Training</w:t>
      </w:r>
      <w:bookmarkEnd w:id="107"/>
    </w:p>
    <w:tbl>
      <w:tblPr>
        <w:tblStyle w:val="TableGrid"/>
        <w:tblW w:w="10065" w:type="dxa"/>
        <w:tblInd w:w="-431" w:type="dxa"/>
        <w:tblLook w:val="04A0" w:firstRow="1" w:lastRow="0" w:firstColumn="1" w:lastColumn="0" w:noHBand="0" w:noVBand="1"/>
      </w:tblPr>
      <w:tblGrid>
        <w:gridCol w:w="2836"/>
        <w:gridCol w:w="4107"/>
        <w:gridCol w:w="3122"/>
      </w:tblGrid>
      <w:tr w:rsidR="00FE0D27" w:rsidRPr="008A7B58" w14:paraId="32085538" w14:textId="77777777" w:rsidTr="00BC2711">
        <w:tc>
          <w:tcPr>
            <w:tcW w:w="10065"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BC2711">
        <w:tc>
          <w:tcPr>
            <w:tcW w:w="2836"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4107"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312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BC2711">
        <w:tc>
          <w:tcPr>
            <w:tcW w:w="2836"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4107" w:type="dxa"/>
          </w:tcPr>
          <w:p w14:paraId="41512165" w14:textId="2A6DF78E"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8578B7">
              <w:rPr>
                <w:rFonts w:cs="Arial"/>
                <w:sz w:val="22"/>
                <w:szCs w:val="22"/>
              </w:rPr>
              <w:t xml:space="preserve"> </w:t>
            </w:r>
            <w:r w:rsidR="00A2407B">
              <w:rPr>
                <w:rFonts w:cs="Arial"/>
                <w:sz w:val="22"/>
                <w:szCs w:val="22"/>
              </w:rPr>
              <w:t xml:space="preserve">Mr </w:t>
            </w:r>
            <w:proofErr w:type="spellStart"/>
            <w:r w:rsidR="008578B7">
              <w:rPr>
                <w:rFonts w:cs="Arial"/>
                <w:sz w:val="22"/>
                <w:szCs w:val="22"/>
              </w:rPr>
              <w:t>L.Reynolds</w:t>
            </w:r>
            <w:proofErr w:type="spellEnd"/>
          </w:p>
          <w:p w14:paraId="607AF3FC" w14:textId="41084218"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8578B7">
              <w:rPr>
                <w:rFonts w:cs="Arial"/>
                <w:sz w:val="22"/>
                <w:szCs w:val="22"/>
              </w:rPr>
              <w:t xml:space="preserve"> head@johncross.lancs.sch.uk</w:t>
            </w:r>
          </w:p>
          <w:p w14:paraId="54B944BF" w14:textId="1B3B98ED"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8578B7">
              <w:rPr>
                <w:rFonts w:cs="Arial"/>
                <w:sz w:val="22"/>
                <w:szCs w:val="22"/>
              </w:rPr>
              <w:t>01995 640505</w:t>
            </w:r>
          </w:p>
        </w:tc>
        <w:tc>
          <w:tcPr>
            <w:tcW w:w="3122" w:type="dxa"/>
          </w:tcPr>
          <w:p w14:paraId="628F2C40" w14:textId="20812B34" w:rsidR="00FE0D27" w:rsidRPr="008A7B58" w:rsidRDefault="00D81B06" w:rsidP="00A1027D">
            <w:pPr>
              <w:spacing w:after="120" w:line="276" w:lineRule="auto"/>
              <w:jc w:val="both"/>
              <w:rPr>
                <w:rFonts w:cs="Arial"/>
                <w:sz w:val="22"/>
                <w:szCs w:val="22"/>
              </w:rPr>
            </w:pPr>
            <w:r>
              <w:rPr>
                <w:rFonts w:cs="Arial"/>
                <w:sz w:val="22"/>
                <w:szCs w:val="22"/>
              </w:rPr>
              <w:t>DSL Training 13/10/25</w:t>
            </w:r>
          </w:p>
        </w:tc>
      </w:tr>
      <w:tr w:rsidR="00FE0D27" w:rsidRPr="008A7B58" w14:paraId="14EBE65D" w14:textId="77777777" w:rsidTr="00BC2711">
        <w:tc>
          <w:tcPr>
            <w:tcW w:w="2836"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4107" w:type="dxa"/>
          </w:tcPr>
          <w:p w14:paraId="4B9AA9D3" w14:textId="3E084C1C" w:rsidR="00FE0D27" w:rsidRDefault="00FE0D27" w:rsidP="00B82BB1">
            <w:pPr>
              <w:spacing w:after="120" w:line="276" w:lineRule="auto"/>
              <w:jc w:val="both"/>
              <w:rPr>
                <w:rFonts w:cs="Arial"/>
                <w:sz w:val="22"/>
                <w:szCs w:val="22"/>
              </w:rPr>
            </w:pPr>
            <w:r w:rsidRPr="008A7B58">
              <w:rPr>
                <w:rFonts w:cs="Arial"/>
                <w:sz w:val="22"/>
                <w:szCs w:val="22"/>
              </w:rPr>
              <w:t>Name:</w:t>
            </w:r>
            <w:r w:rsidR="008578B7">
              <w:rPr>
                <w:rFonts w:cs="Arial"/>
                <w:sz w:val="22"/>
                <w:szCs w:val="22"/>
              </w:rPr>
              <w:t xml:space="preserve"> </w:t>
            </w:r>
            <w:r w:rsidR="00A2407B">
              <w:rPr>
                <w:rFonts w:cs="Arial"/>
                <w:sz w:val="22"/>
                <w:szCs w:val="22"/>
              </w:rPr>
              <w:t xml:space="preserve">Miss </w:t>
            </w:r>
            <w:proofErr w:type="spellStart"/>
            <w:r w:rsidR="008578B7">
              <w:rPr>
                <w:rFonts w:cs="Arial"/>
                <w:sz w:val="22"/>
                <w:szCs w:val="22"/>
              </w:rPr>
              <w:t>M.Spedding</w:t>
            </w:r>
            <w:proofErr w:type="spellEnd"/>
          </w:p>
          <w:p w14:paraId="414A1AEF" w14:textId="77AC89A9" w:rsidR="008578B7" w:rsidRPr="008A7B58" w:rsidRDefault="008578B7" w:rsidP="00B82BB1">
            <w:pPr>
              <w:spacing w:after="120" w:line="276" w:lineRule="auto"/>
              <w:jc w:val="both"/>
              <w:rPr>
                <w:rFonts w:cs="Arial"/>
                <w:sz w:val="22"/>
                <w:szCs w:val="22"/>
              </w:rPr>
            </w:pPr>
            <w:r>
              <w:rPr>
                <w:rFonts w:cs="Arial"/>
                <w:sz w:val="22"/>
                <w:szCs w:val="22"/>
              </w:rPr>
              <w:t>Email: m.spedding@johncross.lancs.sch.uk</w:t>
            </w:r>
          </w:p>
        </w:tc>
        <w:tc>
          <w:tcPr>
            <w:tcW w:w="3122" w:type="dxa"/>
          </w:tcPr>
          <w:p w14:paraId="52F8268E" w14:textId="416FFC64" w:rsidR="00FE0D27" w:rsidRPr="008A7B58" w:rsidRDefault="00D81B06" w:rsidP="00A1027D">
            <w:pPr>
              <w:spacing w:after="120" w:line="276" w:lineRule="auto"/>
              <w:rPr>
                <w:rFonts w:cs="Arial"/>
                <w:sz w:val="22"/>
                <w:szCs w:val="22"/>
              </w:rPr>
            </w:pPr>
            <w:r>
              <w:rPr>
                <w:rFonts w:cs="Arial"/>
                <w:sz w:val="22"/>
                <w:szCs w:val="22"/>
              </w:rPr>
              <w:t>DSL training 8/10/ 26</w:t>
            </w:r>
          </w:p>
        </w:tc>
      </w:tr>
      <w:tr w:rsidR="00FE0D27" w:rsidRPr="008A7B58" w14:paraId="364ADE0F" w14:textId="77777777" w:rsidTr="00BC2711">
        <w:tc>
          <w:tcPr>
            <w:tcW w:w="2836"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4107" w:type="dxa"/>
          </w:tcPr>
          <w:p w14:paraId="5C61D609" w14:textId="3A64EBFF"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5A0903">
              <w:rPr>
                <w:rFonts w:cs="Arial"/>
                <w:sz w:val="22"/>
                <w:szCs w:val="22"/>
              </w:rPr>
              <w:t xml:space="preserve"> </w:t>
            </w:r>
            <w:proofErr w:type="spellStart"/>
            <w:r w:rsidR="005A0903">
              <w:rPr>
                <w:rFonts w:cs="Arial"/>
                <w:sz w:val="22"/>
                <w:szCs w:val="22"/>
              </w:rPr>
              <w:t>L.Reynolds</w:t>
            </w:r>
            <w:proofErr w:type="spellEnd"/>
          </w:p>
          <w:p w14:paraId="305D0963" w14:textId="21AF40E2"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5A0903">
              <w:rPr>
                <w:rFonts w:cs="Arial"/>
                <w:sz w:val="22"/>
                <w:szCs w:val="22"/>
              </w:rPr>
              <w:t xml:space="preserve"> head@johncross.lancs.sch.uk</w:t>
            </w:r>
          </w:p>
          <w:p w14:paraId="6DD18C6E" w14:textId="6BD31123"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5A0903">
              <w:rPr>
                <w:rFonts w:cs="Arial"/>
                <w:sz w:val="22"/>
                <w:szCs w:val="22"/>
              </w:rPr>
              <w:t xml:space="preserve"> 01995 640505</w:t>
            </w:r>
          </w:p>
        </w:tc>
        <w:tc>
          <w:tcPr>
            <w:tcW w:w="3122" w:type="dxa"/>
          </w:tcPr>
          <w:p w14:paraId="1B0552EC" w14:textId="469DA15F" w:rsidR="00FE0D27" w:rsidRPr="008A7B58" w:rsidRDefault="005A0903" w:rsidP="00A1027D">
            <w:pPr>
              <w:spacing w:after="120" w:line="276" w:lineRule="auto"/>
              <w:rPr>
                <w:rFonts w:cs="Arial"/>
                <w:sz w:val="22"/>
                <w:szCs w:val="22"/>
              </w:rPr>
            </w:pPr>
            <w:r>
              <w:rPr>
                <w:rFonts w:cs="Arial"/>
                <w:sz w:val="22"/>
                <w:szCs w:val="22"/>
              </w:rPr>
              <w:t>Prevent refresher training  24/9/25</w:t>
            </w:r>
          </w:p>
        </w:tc>
      </w:tr>
      <w:tr w:rsidR="00FE0D27" w:rsidRPr="008A7B58" w14:paraId="53AE5548" w14:textId="77777777" w:rsidTr="00BC2711">
        <w:tc>
          <w:tcPr>
            <w:tcW w:w="2836"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4107" w:type="dxa"/>
          </w:tcPr>
          <w:p w14:paraId="342F401E" w14:textId="0D90BF4A"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A2407B">
              <w:rPr>
                <w:rFonts w:cs="Arial"/>
                <w:sz w:val="22"/>
                <w:szCs w:val="22"/>
              </w:rPr>
              <w:t xml:space="preserve"> </w:t>
            </w:r>
            <w:proofErr w:type="spellStart"/>
            <w:r w:rsidR="00A2407B">
              <w:rPr>
                <w:rFonts w:cs="Arial"/>
                <w:sz w:val="22"/>
                <w:szCs w:val="22"/>
              </w:rPr>
              <w:t>L.Reynolds</w:t>
            </w:r>
            <w:proofErr w:type="spellEnd"/>
          </w:p>
          <w:p w14:paraId="13BB9B70" w14:textId="6C508D34"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A2407B">
              <w:rPr>
                <w:rFonts w:cs="Arial"/>
                <w:sz w:val="22"/>
                <w:szCs w:val="22"/>
              </w:rPr>
              <w:t>Head@johncross.lancs.sch.uk</w:t>
            </w:r>
          </w:p>
          <w:p w14:paraId="7BCCE654" w14:textId="45A0D6AA"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A2407B">
              <w:rPr>
                <w:rFonts w:cs="Arial"/>
                <w:sz w:val="22"/>
                <w:szCs w:val="22"/>
              </w:rPr>
              <w:t xml:space="preserve"> 01995 640505</w:t>
            </w:r>
          </w:p>
        </w:tc>
        <w:tc>
          <w:tcPr>
            <w:tcW w:w="3122" w:type="dxa"/>
          </w:tcPr>
          <w:p w14:paraId="7EAD2696" w14:textId="175D0BCB" w:rsidR="00FE0D27" w:rsidRPr="008A7B58" w:rsidRDefault="00BC2711" w:rsidP="00A1027D">
            <w:pPr>
              <w:spacing w:after="120" w:line="276" w:lineRule="auto"/>
              <w:rPr>
                <w:rFonts w:cs="Arial"/>
                <w:sz w:val="22"/>
                <w:szCs w:val="22"/>
              </w:rPr>
            </w:pPr>
            <w:r>
              <w:rPr>
                <w:rFonts w:cs="Arial"/>
                <w:sz w:val="22"/>
                <w:szCs w:val="22"/>
              </w:rPr>
              <w:t>Operation Encompass Online Training 9/9/26</w:t>
            </w:r>
          </w:p>
        </w:tc>
      </w:tr>
      <w:tr w:rsidR="00FE0D27" w:rsidRPr="008A7B58" w14:paraId="49AF6D0A" w14:textId="77777777" w:rsidTr="00BC2711">
        <w:tc>
          <w:tcPr>
            <w:tcW w:w="2836" w:type="dxa"/>
          </w:tcPr>
          <w:p w14:paraId="4A5D6822" w14:textId="38BCFA43"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r w:rsidR="00A2407B">
              <w:rPr>
                <w:rFonts w:cs="Arial"/>
                <w:sz w:val="22"/>
                <w:szCs w:val="22"/>
              </w:rPr>
              <w:t xml:space="preserve"> and </w:t>
            </w:r>
          </w:p>
          <w:p w14:paraId="7C70C307" w14:textId="13DE3A85" w:rsidR="00FE0D27" w:rsidRPr="008A7B58" w:rsidRDefault="00A2407B" w:rsidP="00A1027D">
            <w:pPr>
              <w:spacing w:after="120" w:line="276" w:lineRule="auto"/>
              <w:jc w:val="both"/>
              <w:rPr>
                <w:rFonts w:cs="Arial"/>
                <w:sz w:val="22"/>
                <w:szCs w:val="22"/>
              </w:rPr>
            </w:pPr>
            <w:r w:rsidRPr="008A7B58">
              <w:rPr>
                <w:rFonts w:cs="Arial"/>
                <w:sz w:val="22"/>
                <w:szCs w:val="22"/>
              </w:rPr>
              <w:t>Chair of Governors</w:t>
            </w:r>
          </w:p>
        </w:tc>
        <w:tc>
          <w:tcPr>
            <w:tcW w:w="4107" w:type="dxa"/>
          </w:tcPr>
          <w:p w14:paraId="0CF6EC37" w14:textId="133C3060"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A2407B">
              <w:rPr>
                <w:rFonts w:cs="Arial"/>
                <w:sz w:val="22"/>
                <w:szCs w:val="22"/>
              </w:rPr>
              <w:t xml:space="preserve"> Mrs </w:t>
            </w:r>
            <w:proofErr w:type="spellStart"/>
            <w:r w:rsidR="00A2407B">
              <w:rPr>
                <w:rFonts w:cs="Arial"/>
                <w:sz w:val="22"/>
                <w:szCs w:val="22"/>
              </w:rPr>
              <w:t>A.Sutcliffe</w:t>
            </w:r>
            <w:proofErr w:type="spellEnd"/>
            <w:r w:rsidR="00A2407B">
              <w:rPr>
                <w:rFonts w:cs="Arial"/>
                <w:sz w:val="22"/>
                <w:szCs w:val="22"/>
              </w:rPr>
              <w:t xml:space="preserve"> </w:t>
            </w:r>
          </w:p>
          <w:p w14:paraId="77D0B971" w14:textId="62EC9E29"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A2407B">
              <w:rPr>
                <w:rFonts w:cs="Arial"/>
                <w:sz w:val="22"/>
                <w:szCs w:val="22"/>
              </w:rPr>
              <w:t xml:space="preserve"> sutcliffefamily4@gmail.com</w:t>
            </w:r>
          </w:p>
          <w:p w14:paraId="18094D65" w14:textId="2E92F547"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A2407B">
              <w:rPr>
                <w:rFonts w:cs="Arial"/>
                <w:sz w:val="22"/>
                <w:szCs w:val="22"/>
              </w:rPr>
              <w:t xml:space="preserve"> 01995 640505</w:t>
            </w:r>
          </w:p>
        </w:tc>
        <w:tc>
          <w:tcPr>
            <w:tcW w:w="3122" w:type="dxa"/>
          </w:tcPr>
          <w:p w14:paraId="4277F259" w14:textId="77777777" w:rsidR="00FE0D27" w:rsidRDefault="00A2407B" w:rsidP="00A1027D">
            <w:pPr>
              <w:spacing w:after="120" w:line="276" w:lineRule="auto"/>
              <w:rPr>
                <w:rFonts w:cs="Arial"/>
                <w:sz w:val="22"/>
                <w:szCs w:val="22"/>
              </w:rPr>
            </w:pPr>
            <w:r>
              <w:rPr>
                <w:rFonts w:cs="Arial"/>
                <w:sz w:val="22"/>
                <w:szCs w:val="22"/>
              </w:rPr>
              <w:t>Safeguarding for named governors 30/9/25</w:t>
            </w:r>
          </w:p>
          <w:p w14:paraId="0F88A230" w14:textId="77777777" w:rsidR="00A2407B" w:rsidRDefault="00A2407B" w:rsidP="00A1027D">
            <w:pPr>
              <w:spacing w:after="120" w:line="276" w:lineRule="auto"/>
              <w:rPr>
                <w:rFonts w:cs="Arial"/>
                <w:sz w:val="22"/>
                <w:szCs w:val="22"/>
              </w:rPr>
            </w:pPr>
            <w:r>
              <w:rPr>
                <w:rFonts w:cs="Arial"/>
                <w:sz w:val="22"/>
                <w:szCs w:val="22"/>
              </w:rPr>
              <w:t>Prevent training 29/9/25</w:t>
            </w:r>
          </w:p>
          <w:p w14:paraId="37EAE712" w14:textId="50FE71BA" w:rsidR="00A2407B" w:rsidRPr="008A7B58" w:rsidRDefault="00A2407B" w:rsidP="00A1027D">
            <w:pPr>
              <w:spacing w:after="120" w:line="276" w:lineRule="auto"/>
              <w:rPr>
                <w:rFonts w:cs="Arial"/>
                <w:sz w:val="22"/>
                <w:szCs w:val="22"/>
              </w:rPr>
            </w:pPr>
            <w:r>
              <w:rPr>
                <w:rFonts w:cs="Arial"/>
                <w:sz w:val="22"/>
                <w:szCs w:val="22"/>
              </w:rPr>
              <w:t>Safer recruitment training 30/9/25</w:t>
            </w: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498"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29"/>
        <w:gridCol w:w="3969"/>
      </w:tblGrid>
      <w:tr w:rsidR="00FE0D27" w:rsidRPr="008A7B58" w14:paraId="2611879E" w14:textId="77777777" w:rsidTr="00BC2711">
        <w:trPr>
          <w:trHeight w:val="300"/>
        </w:trPr>
        <w:tc>
          <w:tcPr>
            <w:tcW w:w="5529"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BC2711">
        <w:trPr>
          <w:trHeight w:val="300"/>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Victoria Wallace, </w:t>
            </w:r>
            <w:proofErr w:type="spellStart"/>
            <w:r w:rsidRPr="008A7B58">
              <w:rPr>
                <w:rFonts w:ascii="Arial" w:eastAsia="Times New Roman" w:hAnsi="Arial" w:cs="Arial"/>
                <w:lang w:val="en-US" w:eastAsia="en-GB"/>
              </w:rPr>
              <w:t>Mechelle</w:t>
            </w:r>
            <w:proofErr w:type="spellEnd"/>
            <w:r w:rsidRPr="008A7B58">
              <w:rPr>
                <w:rFonts w:ascii="Arial" w:eastAsia="Times New Roman" w:hAnsi="Arial" w:cs="Arial"/>
                <w:lang w:val="en-US" w:eastAsia="en-GB"/>
              </w:rPr>
              <w:t xml:space="preserve"> Lewis, Sarah </w:t>
            </w:r>
            <w:proofErr w:type="spellStart"/>
            <w:r w:rsidRPr="008A7B58">
              <w:rPr>
                <w:rFonts w:ascii="Arial" w:eastAsia="Times New Roman" w:hAnsi="Arial" w:cs="Arial"/>
                <w:lang w:val="en-US" w:eastAsia="en-GB"/>
              </w:rPr>
              <w:t>Holyhead</w:t>
            </w:r>
            <w:proofErr w:type="spellEnd"/>
            <w:r w:rsidRPr="008A7B58">
              <w:rPr>
                <w:rFonts w:ascii="Arial" w:eastAsia="Times New Roman" w:hAnsi="Arial" w:cs="Arial"/>
                <w:lang w:val="en-US" w:eastAsia="en-GB"/>
              </w:rPr>
              <w:t>,</w:t>
            </w:r>
          </w:p>
          <w:p w14:paraId="2F39AE3F" w14:textId="2781402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BC2711">
        <w:trPr>
          <w:trHeight w:val="300"/>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5BE36698" w14:textId="145FF414"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 xml:space="preserve">Matt </w:t>
            </w:r>
            <w:proofErr w:type="spellStart"/>
            <w:r w:rsidRPr="008A7B58">
              <w:rPr>
                <w:rFonts w:ascii="Arial" w:eastAsia="Times New Roman" w:hAnsi="Arial" w:cs="Arial"/>
                <w:lang w:val="en-US" w:eastAsia="en-GB"/>
              </w:rPr>
              <w:t>Chipchase</w:t>
            </w:r>
            <w:proofErr w:type="spellEnd"/>
            <w:r w:rsidRPr="008A7B58">
              <w:rPr>
                <w:rFonts w:ascii="Arial" w:eastAsia="Times New Roman" w:hAnsi="Arial" w:cs="Arial"/>
                <w:lang w:val="en-US" w:eastAsia="en-GB"/>
              </w:rPr>
              <w:t>, Adrienne Fox</w:t>
            </w:r>
            <w:r w:rsidR="00BC2711">
              <w:rPr>
                <w:rFonts w:ascii="Arial" w:eastAsia="Times New Roman" w:hAnsi="Arial" w:cs="Arial"/>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870C89" w:rsidP="00A1027D">
            <w:pPr>
              <w:spacing w:after="120" w:line="276" w:lineRule="auto"/>
              <w:textAlignment w:val="baseline"/>
              <w:rPr>
                <w:rFonts w:ascii="Arial" w:eastAsia="Times New Roman" w:hAnsi="Arial" w:cs="Arial"/>
                <w:lang w:eastAsia="en-GB"/>
              </w:rPr>
            </w:pPr>
            <w:hyperlink r:id="rId76" w:history="1">
              <w:r w:rsidR="00FE0D27" w:rsidRPr="008A7B58">
                <w:rPr>
                  <w:rStyle w:val="Hyperlink"/>
                  <w:rFonts w:ascii="Arial" w:eastAsia="Times New Roman" w:hAnsi="Arial"/>
                  <w:lang w:val="en-US" w:eastAsia="en-GB"/>
                </w:rPr>
                <w:t>mash.education@lancashire.gov.uk</w:t>
              </w:r>
            </w:hyperlink>
          </w:p>
        </w:tc>
      </w:tr>
      <w:tr w:rsidR="00FE0D27" w:rsidRPr="008A7B58" w14:paraId="54D00A54" w14:textId="77777777" w:rsidTr="00BC2711">
        <w:trPr>
          <w:trHeight w:val="300"/>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513AB8CA" w14:textId="4125EA2D" w:rsidR="00FE0D27" w:rsidRPr="00BC2711" w:rsidRDefault="00870C89" w:rsidP="00A1027D">
            <w:pPr>
              <w:spacing w:after="120" w:line="276" w:lineRule="auto"/>
              <w:textAlignment w:val="baseline"/>
              <w:rPr>
                <w:rFonts w:ascii="Arial" w:eastAsia="Times New Roman" w:hAnsi="Arial" w:cs="Arial"/>
                <w:lang w:val="en-US" w:eastAsia="en-GB"/>
              </w:rPr>
            </w:pPr>
            <w:hyperlink r:id="rId77" w:history="1">
              <w:r w:rsidR="00FE0D27" w:rsidRPr="008A7B58">
                <w:rPr>
                  <w:rStyle w:val="Hyperlink"/>
                  <w:rFonts w:ascii="Arial" w:eastAsia="Times New Roman" w:hAnsi="Arial"/>
                  <w:lang w:val="en-US" w:eastAsia="en-GB"/>
                </w:rPr>
                <w:t>LADO.admin@lancashire.gov.uk</w:t>
              </w:r>
            </w:hyperlink>
          </w:p>
        </w:tc>
      </w:tr>
      <w:tr w:rsidR="00FE0D27" w:rsidRPr="008A7B58" w14:paraId="7E6756EF" w14:textId="77777777" w:rsidTr="00BC2711">
        <w:trPr>
          <w:trHeight w:val="300"/>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BC2711">
        <w:trPr>
          <w:trHeight w:val="300"/>
        </w:trPr>
        <w:tc>
          <w:tcPr>
            <w:tcW w:w="5529"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870C89" w:rsidP="00A1027D">
            <w:pPr>
              <w:spacing w:after="120" w:line="276" w:lineRule="auto"/>
              <w:textAlignment w:val="baseline"/>
              <w:rPr>
                <w:rFonts w:ascii="Arial" w:eastAsia="Times New Roman" w:hAnsi="Arial" w:cs="Arial"/>
                <w:lang w:eastAsia="en-GB"/>
              </w:rPr>
            </w:pPr>
            <w:hyperlink r:id="rId78" w:history="1">
              <w:r w:rsidR="00FE0D27" w:rsidRPr="008A7B58">
                <w:rPr>
                  <w:rStyle w:val="Hyperlink"/>
                  <w:rFonts w:ascii="Arial" w:eastAsia="Times New Roman" w:hAnsi="Arial"/>
                  <w:lang w:val="en-US" w:eastAsia="en-GB"/>
                </w:rPr>
                <w:t>Prevent.team@blackburn.gov.uk</w:t>
              </w:r>
            </w:hyperlink>
          </w:p>
        </w:tc>
      </w:tr>
      <w:bookmarkEnd w:id="0"/>
    </w:tbl>
    <w:p w14:paraId="08EEA829" w14:textId="6C11AC31" w:rsidR="009B3FCD" w:rsidRPr="007E082B" w:rsidRDefault="009B3FCD" w:rsidP="00A1027D">
      <w:pPr>
        <w:spacing w:after="120" w:line="276" w:lineRule="auto"/>
        <w:jc w:val="both"/>
        <w:rPr>
          <w:rFonts w:ascii="Arial" w:hAnsi="Arial" w:cs="Arial"/>
          <w:color w:val="FF0000"/>
          <w:sz w:val="20"/>
          <w:szCs w:val="20"/>
        </w:rPr>
      </w:pPr>
    </w:p>
    <w:sectPr w:rsidR="009B3FCD" w:rsidRPr="007E082B" w:rsidSect="005B0F3C">
      <w:headerReference w:type="default" r:id="rId79"/>
      <w:footerReference w:type="default" r:id="rId80"/>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71538" w14:textId="77777777" w:rsidR="00870C89" w:rsidRDefault="00870C89" w:rsidP="00317C25">
      <w:pPr>
        <w:spacing w:after="0" w:line="240" w:lineRule="auto"/>
      </w:pPr>
      <w:r>
        <w:separator/>
      </w:r>
    </w:p>
  </w:endnote>
  <w:endnote w:type="continuationSeparator" w:id="0">
    <w:p w14:paraId="3A75DFCE" w14:textId="77777777" w:rsidR="00870C89" w:rsidRDefault="00870C89"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B2761" w14:textId="2FF8DC9B" w:rsidR="00465DE3" w:rsidRPr="00A642F2" w:rsidRDefault="00465DE3">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 Safeguarding and Child Protection Policy 2026-27 | Model Policy Edition | 17 August 2026</w:t>
    </w:r>
  </w:p>
  <w:p w14:paraId="0CA11027" w14:textId="3ECC371D" w:rsidR="00465DE3" w:rsidRPr="00263BEE" w:rsidRDefault="00465DE3">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3C014" w14:textId="77777777" w:rsidR="00870C89" w:rsidRDefault="00870C89" w:rsidP="00317C25">
      <w:pPr>
        <w:spacing w:after="0" w:line="240" w:lineRule="auto"/>
      </w:pPr>
      <w:r>
        <w:separator/>
      </w:r>
    </w:p>
  </w:footnote>
  <w:footnote w:type="continuationSeparator" w:id="0">
    <w:p w14:paraId="734DC453" w14:textId="77777777" w:rsidR="00870C89" w:rsidRDefault="00870C89"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160BD1F5" w:rsidR="00465DE3" w:rsidRPr="000C5AE1" w:rsidRDefault="00465DE3"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3"/>
  </w:num>
  <w:num w:numId="3">
    <w:abstractNumId w:val="51"/>
  </w:num>
  <w:num w:numId="4">
    <w:abstractNumId w:val="48"/>
  </w:num>
  <w:num w:numId="5">
    <w:abstractNumId w:val="29"/>
  </w:num>
  <w:num w:numId="6">
    <w:abstractNumId w:val="41"/>
  </w:num>
  <w:num w:numId="7">
    <w:abstractNumId w:val="39"/>
  </w:num>
  <w:num w:numId="8">
    <w:abstractNumId w:val="4"/>
  </w:num>
  <w:num w:numId="9">
    <w:abstractNumId w:val="43"/>
  </w:num>
  <w:num w:numId="10">
    <w:abstractNumId w:val="42"/>
  </w:num>
  <w:num w:numId="11">
    <w:abstractNumId w:val="27"/>
  </w:num>
  <w:num w:numId="12">
    <w:abstractNumId w:val="26"/>
  </w:num>
  <w:num w:numId="13">
    <w:abstractNumId w:val="59"/>
  </w:num>
  <w:num w:numId="14">
    <w:abstractNumId w:val="14"/>
  </w:num>
  <w:num w:numId="15">
    <w:abstractNumId w:val="31"/>
  </w:num>
  <w:num w:numId="16">
    <w:abstractNumId w:val="13"/>
  </w:num>
  <w:num w:numId="17">
    <w:abstractNumId w:val="46"/>
  </w:num>
  <w:num w:numId="18">
    <w:abstractNumId w:val="0"/>
  </w:num>
  <w:num w:numId="19">
    <w:abstractNumId w:val="11"/>
  </w:num>
  <w:num w:numId="20">
    <w:abstractNumId w:val="35"/>
  </w:num>
  <w:num w:numId="21">
    <w:abstractNumId w:val="16"/>
  </w:num>
  <w:num w:numId="22">
    <w:abstractNumId w:val="44"/>
  </w:num>
  <w:num w:numId="23">
    <w:abstractNumId w:val="52"/>
  </w:num>
  <w:num w:numId="24">
    <w:abstractNumId w:val="49"/>
  </w:num>
  <w:num w:numId="25">
    <w:abstractNumId w:val="54"/>
  </w:num>
  <w:num w:numId="26">
    <w:abstractNumId w:val="22"/>
  </w:num>
  <w:num w:numId="27">
    <w:abstractNumId w:val="21"/>
  </w:num>
  <w:num w:numId="28">
    <w:abstractNumId w:val="15"/>
  </w:num>
  <w:num w:numId="29">
    <w:abstractNumId w:val="23"/>
  </w:num>
  <w:num w:numId="30">
    <w:abstractNumId w:val="58"/>
  </w:num>
  <w:num w:numId="31">
    <w:abstractNumId w:val="9"/>
  </w:num>
  <w:num w:numId="32">
    <w:abstractNumId w:val="3"/>
  </w:num>
  <w:num w:numId="33">
    <w:abstractNumId w:val="12"/>
  </w:num>
  <w:num w:numId="34">
    <w:abstractNumId w:val="7"/>
  </w:num>
  <w:num w:numId="35">
    <w:abstractNumId w:val="53"/>
  </w:num>
  <w:num w:numId="36">
    <w:abstractNumId w:val="24"/>
  </w:num>
  <w:num w:numId="37">
    <w:abstractNumId w:val="37"/>
  </w:num>
  <w:num w:numId="38">
    <w:abstractNumId w:val="55"/>
  </w:num>
  <w:num w:numId="39">
    <w:abstractNumId w:val="19"/>
  </w:num>
  <w:num w:numId="40">
    <w:abstractNumId w:val="56"/>
  </w:num>
  <w:num w:numId="41">
    <w:abstractNumId w:val="45"/>
  </w:num>
  <w:num w:numId="42">
    <w:abstractNumId w:val="38"/>
  </w:num>
  <w:num w:numId="43">
    <w:abstractNumId w:val="2"/>
  </w:num>
  <w:num w:numId="44">
    <w:abstractNumId w:val="36"/>
  </w:num>
  <w:num w:numId="45">
    <w:abstractNumId w:val="18"/>
  </w:num>
  <w:num w:numId="46">
    <w:abstractNumId w:val="6"/>
  </w:num>
  <w:num w:numId="47">
    <w:abstractNumId w:val="8"/>
  </w:num>
  <w:num w:numId="48">
    <w:abstractNumId w:val="5"/>
  </w:num>
  <w:num w:numId="49">
    <w:abstractNumId w:val="47"/>
  </w:num>
  <w:num w:numId="50">
    <w:abstractNumId w:val="34"/>
  </w:num>
  <w:num w:numId="51">
    <w:abstractNumId w:val="10"/>
  </w:num>
  <w:num w:numId="52">
    <w:abstractNumId w:val="50"/>
  </w:num>
  <w:num w:numId="53">
    <w:abstractNumId w:val="57"/>
  </w:num>
  <w:num w:numId="54">
    <w:abstractNumId w:val="32"/>
  </w:num>
  <w:num w:numId="55">
    <w:abstractNumId w:val="61"/>
  </w:num>
  <w:num w:numId="56">
    <w:abstractNumId w:val="60"/>
  </w:num>
  <w:num w:numId="57">
    <w:abstractNumId w:val="30"/>
  </w:num>
  <w:num w:numId="58">
    <w:abstractNumId w:val="17"/>
  </w:num>
  <w:num w:numId="59">
    <w:abstractNumId w:val="28"/>
  </w:num>
  <w:num w:numId="60">
    <w:abstractNumId w:val="1"/>
  </w:num>
  <w:num w:numId="61">
    <w:abstractNumId w:val="40"/>
  </w:num>
  <w:num w:numId="6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05CF6"/>
    <w:rsid w:val="00011D65"/>
    <w:rsid w:val="00020DF9"/>
    <w:rsid w:val="00042C55"/>
    <w:rsid w:val="00042D66"/>
    <w:rsid w:val="00043965"/>
    <w:rsid w:val="00050BC4"/>
    <w:rsid w:val="00050F5D"/>
    <w:rsid w:val="00055F2B"/>
    <w:rsid w:val="00057445"/>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D049F"/>
    <w:rsid w:val="001D70AC"/>
    <w:rsid w:val="001E293D"/>
    <w:rsid w:val="001E33FB"/>
    <w:rsid w:val="001E6090"/>
    <w:rsid w:val="001E790B"/>
    <w:rsid w:val="001F1B36"/>
    <w:rsid w:val="001F63EA"/>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60E6"/>
    <w:rsid w:val="002F635C"/>
    <w:rsid w:val="002F7CC9"/>
    <w:rsid w:val="00304980"/>
    <w:rsid w:val="00304B3F"/>
    <w:rsid w:val="003058ED"/>
    <w:rsid w:val="00310ACA"/>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422C"/>
    <w:rsid w:val="00450108"/>
    <w:rsid w:val="00453438"/>
    <w:rsid w:val="0045723C"/>
    <w:rsid w:val="0046068C"/>
    <w:rsid w:val="00461613"/>
    <w:rsid w:val="0046168A"/>
    <w:rsid w:val="00465DE3"/>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1D78"/>
    <w:rsid w:val="004E657D"/>
    <w:rsid w:val="004E77EA"/>
    <w:rsid w:val="00504AD0"/>
    <w:rsid w:val="00505B2B"/>
    <w:rsid w:val="005068AD"/>
    <w:rsid w:val="00506CC5"/>
    <w:rsid w:val="00511991"/>
    <w:rsid w:val="00512479"/>
    <w:rsid w:val="005140C3"/>
    <w:rsid w:val="0051420E"/>
    <w:rsid w:val="00521A92"/>
    <w:rsid w:val="00522E29"/>
    <w:rsid w:val="0053230F"/>
    <w:rsid w:val="0053753A"/>
    <w:rsid w:val="0054472F"/>
    <w:rsid w:val="00545FCD"/>
    <w:rsid w:val="00563D6A"/>
    <w:rsid w:val="00565850"/>
    <w:rsid w:val="00573865"/>
    <w:rsid w:val="00582120"/>
    <w:rsid w:val="00582560"/>
    <w:rsid w:val="00587BC4"/>
    <w:rsid w:val="0059093A"/>
    <w:rsid w:val="005A0903"/>
    <w:rsid w:val="005A21B8"/>
    <w:rsid w:val="005B0F3C"/>
    <w:rsid w:val="005D5402"/>
    <w:rsid w:val="005D6525"/>
    <w:rsid w:val="005E37DA"/>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3842"/>
    <w:rsid w:val="00664323"/>
    <w:rsid w:val="00666EA2"/>
    <w:rsid w:val="00670EA9"/>
    <w:rsid w:val="00677B5C"/>
    <w:rsid w:val="00677EF2"/>
    <w:rsid w:val="0068008D"/>
    <w:rsid w:val="006832EB"/>
    <w:rsid w:val="00683477"/>
    <w:rsid w:val="00687BF6"/>
    <w:rsid w:val="0069000D"/>
    <w:rsid w:val="00692E88"/>
    <w:rsid w:val="006B0A7B"/>
    <w:rsid w:val="006B2E22"/>
    <w:rsid w:val="006C1132"/>
    <w:rsid w:val="006D1CDE"/>
    <w:rsid w:val="006D4404"/>
    <w:rsid w:val="006D59FA"/>
    <w:rsid w:val="006E48DA"/>
    <w:rsid w:val="006E5AEE"/>
    <w:rsid w:val="006F240C"/>
    <w:rsid w:val="006F2AF1"/>
    <w:rsid w:val="006F35E6"/>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578B7"/>
    <w:rsid w:val="008608EF"/>
    <w:rsid w:val="00861271"/>
    <w:rsid w:val="00862091"/>
    <w:rsid w:val="00865B14"/>
    <w:rsid w:val="00865EA6"/>
    <w:rsid w:val="00870C89"/>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31"/>
    <w:rsid w:val="00913A7D"/>
    <w:rsid w:val="009141AC"/>
    <w:rsid w:val="009173B1"/>
    <w:rsid w:val="00923F40"/>
    <w:rsid w:val="0092723A"/>
    <w:rsid w:val="009454E0"/>
    <w:rsid w:val="00952F15"/>
    <w:rsid w:val="00955D38"/>
    <w:rsid w:val="0095610F"/>
    <w:rsid w:val="00966282"/>
    <w:rsid w:val="00972C7C"/>
    <w:rsid w:val="00980721"/>
    <w:rsid w:val="009A3FB5"/>
    <w:rsid w:val="009A54BA"/>
    <w:rsid w:val="009B3FCD"/>
    <w:rsid w:val="009C4A0B"/>
    <w:rsid w:val="009E4E6E"/>
    <w:rsid w:val="009E7B6C"/>
    <w:rsid w:val="009F38C6"/>
    <w:rsid w:val="00A00585"/>
    <w:rsid w:val="00A0190C"/>
    <w:rsid w:val="00A06A55"/>
    <w:rsid w:val="00A1027D"/>
    <w:rsid w:val="00A13733"/>
    <w:rsid w:val="00A14562"/>
    <w:rsid w:val="00A21E2C"/>
    <w:rsid w:val="00A2407B"/>
    <w:rsid w:val="00A26BED"/>
    <w:rsid w:val="00A30F8D"/>
    <w:rsid w:val="00A3624C"/>
    <w:rsid w:val="00A4271B"/>
    <w:rsid w:val="00A431D5"/>
    <w:rsid w:val="00A5198A"/>
    <w:rsid w:val="00A524D7"/>
    <w:rsid w:val="00A56E22"/>
    <w:rsid w:val="00A56E23"/>
    <w:rsid w:val="00A5717B"/>
    <w:rsid w:val="00A642F2"/>
    <w:rsid w:val="00A70A13"/>
    <w:rsid w:val="00A759C1"/>
    <w:rsid w:val="00A90764"/>
    <w:rsid w:val="00A94AA9"/>
    <w:rsid w:val="00A97DFF"/>
    <w:rsid w:val="00AB118F"/>
    <w:rsid w:val="00AB1D54"/>
    <w:rsid w:val="00AB782B"/>
    <w:rsid w:val="00AC6AF3"/>
    <w:rsid w:val="00AC6F74"/>
    <w:rsid w:val="00AD0934"/>
    <w:rsid w:val="00AD45FC"/>
    <w:rsid w:val="00AF1615"/>
    <w:rsid w:val="00B00B33"/>
    <w:rsid w:val="00B15857"/>
    <w:rsid w:val="00B20266"/>
    <w:rsid w:val="00B344BE"/>
    <w:rsid w:val="00B3718D"/>
    <w:rsid w:val="00B55E9D"/>
    <w:rsid w:val="00B606D5"/>
    <w:rsid w:val="00B651F6"/>
    <w:rsid w:val="00B65241"/>
    <w:rsid w:val="00B655CF"/>
    <w:rsid w:val="00B75838"/>
    <w:rsid w:val="00B82BB1"/>
    <w:rsid w:val="00B84A8D"/>
    <w:rsid w:val="00B8649B"/>
    <w:rsid w:val="00B87695"/>
    <w:rsid w:val="00BA2CE5"/>
    <w:rsid w:val="00BC2711"/>
    <w:rsid w:val="00BC4351"/>
    <w:rsid w:val="00BC5C09"/>
    <w:rsid w:val="00BD1E67"/>
    <w:rsid w:val="00BD43BB"/>
    <w:rsid w:val="00BE6FAC"/>
    <w:rsid w:val="00BF1421"/>
    <w:rsid w:val="00BF46B3"/>
    <w:rsid w:val="00C065BB"/>
    <w:rsid w:val="00C216FF"/>
    <w:rsid w:val="00C27441"/>
    <w:rsid w:val="00C46EFF"/>
    <w:rsid w:val="00C70E20"/>
    <w:rsid w:val="00C7443C"/>
    <w:rsid w:val="00C749CA"/>
    <w:rsid w:val="00C74D12"/>
    <w:rsid w:val="00C76090"/>
    <w:rsid w:val="00C902F2"/>
    <w:rsid w:val="00C96DF1"/>
    <w:rsid w:val="00C97238"/>
    <w:rsid w:val="00CA1BCF"/>
    <w:rsid w:val="00CB7D45"/>
    <w:rsid w:val="00CC1EAD"/>
    <w:rsid w:val="00CC4D2E"/>
    <w:rsid w:val="00CC5600"/>
    <w:rsid w:val="00CD02D6"/>
    <w:rsid w:val="00CD5063"/>
    <w:rsid w:val="00CD7E85"/>
    <w:rsid w:val="00CE24B7"/>
    <w:rsid w:val="00CE42CC"/>
    <w:rsid w:val="00D01209"/>
    <w:rsid w:val="00D025AE"/>
    <w:rsid w:val="00D0404D"/>
    <w:rsid w:val="00D07F6F"/>
    <w:rsid w:val="00D256DB"/>
    <w:rsid w:val="00D26A2A"/>
    <w:rsid w:val="00D57C0D"/>
    <w:rsid w:val="00D612AB"/>
    <w:rsid w:val="00D61B13"/>
    <w:rsid w:val="00D77197"/>
    <w:rsid w:val="00D81B06"/>
    <w:rsid w:val="00D820E1"/>
    <w:rsid w:val="00D90557"/>
    <w:rsid w:val="00D91598"/>
    <w:rsid w:val="00DA030C"/>
    <w:rsid w:val="00DA0A69"/>
    <w:rsid w:val="00DA5AB7"/>
    <w:rsid w:val="00DC24FD"/>
    <w:rsid w:val="00DD15E3"/>
    <w:rsid w:val="00DD49F4"/>
    <w:rsid w:val="00DD6BCE"/>
    <w:rsid w:val="00DE0327"/>
    <w:rsid w:val="00DE4C16"/>
    <w:rsid w:val="00DE66B7"/>
    <w:rsid w:val="00DF2DB8"/>
    <w:rsid w:val="00DF71BD"/>
    <w:rsid w:val="00E0275C"/>
    <w:rsid w:val="00E03AF8"/>
    <w:rsid w:val="00E04C1D"/>
    <w:rsid w:val="00E12176"/>
    <w:rsid w:val="00E17635"/>
    <w:rsid w:val="00E21513"/>
    <w:rsid w:val="00E21AD6"/>
    <w:rsid w:val="00E36B1E"/>
    <w:rsid w:val="00E525C1"/>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56F7"/>
    <w:rsid w:val="00F06391"/>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742AD"/>
    <w:rsid w:val="00F81621"/>
    <w:rsid w:val="00F81C62"/>
    <w:rsid w:val="00F82AC8"/>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 w:id="1479765262">
      <w:bodyDiv w:val="1"/>
      <w:marLeft w:val="0"/>
      <w:marRight w:val="0"/>
      <w:marTop w:val="0"/>
      <w:marBottom w:val="0"/>
      <w:divBdr>
        <w:top w:val="none" w:sz="0" w:space="0" w:color="auto"/>
        <w:left w:val="none" w:sz="0" w:space="0" w:color="auto"/>
        <w:bottom w:val="none" w:sz="0" w:space="0" w:color="auto"/>
        <w:right w:val="none" w:sz="0" w:space="0" w:color="auto"/>
      </w:divBdr>
    </w:div>
    <w:div w:id="207061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cashiresafeguardingpartnership.org.uk/p/safeguarding-children/childrens-policies-and-procedure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mandatory-reporting-of-female-genital-mutilation-procedural-information" TargetMode="External"/><Relationship Id="rId47" Type="http://schemas.openxmlformats.org/officeDocument/2006/relationships/hyperlink" Target="mailto:Prevent.Team@Blackburn.gov.uk" TargetMode="External"/><Relationship Id="rId63" Type="http://schemas.openxmlformats.org/officeDocument/2006/relationships/hyperlink" Target="mailto:bursar@johncross.lancs.sch.uk" TargetMode="External"/><Relationship Id="rId68" Type="http://schemas.openxmlformats.org/officeDocument/2006/relationships/hyperlink" Target="https://panlancashirescp.trixonline.co.uk/chapter/allegations-against-staff-or-volunteers" TargetMode="External"/><Relationship Id="rId16" Type="http://schemas.openxmlformats.org/officeDocument/2006/relationships/hyperlink" Target="https://lancashirecsc.trixonline.co.uk/contents/contents" TargetMode="External"/><Relationship Id="rId11" Type="http://schemas.openxmlformats.org/officeDocument/2006/relationships/hyperlink" Target="https://www.gov.uk/government/publications/early-years-foundation-stage-framework--2" TargetMode="External"/><Relationship Id="rId32" Type="http://schemas.openxmlformats.org/officeDocument/2006/relationships/hyperlink" Target="https://safelives.org.uk/research-policy/children-and-young-people/" TargetMode="External"/><Relationship Id="rId3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3" Type="http://schemas.openxmlformats.org/officeDocument/2006/relationships/hyperlink" Target="https://panlancashirescp.trixonline.co.uk/chapter/concealed-and-denied-pregnancies" TargetMode="External"/><Relationship Id="rId58" Type="http://schemas.openxmlformats.org/officeDocument/2006/relationships/hyperlink" Target="https://www.gov.uk/government/publications/providing-remote-education-guidance-for-schools" TargetMode="External"/><Relationship Id="rId74" Type="http://schemas.openxmlformats.org/officeDocument/2006/relationships/hyperlink" Target="mailto:disqualification@ofsted.gov.uk"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theme" Target="theme/theme1.xml"/><Relationship Id="rId19" Type="http://schemas.openxmlformats.org/officeDocument/2006/relationships/hyperlink" Target="https://lancashiresafeguardingpartnership.org.uk/" TargetMode="External"/><Relationship Id="rId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stopitnow.org.uk/" TargetMode="External"/><Relationship Id="rId30"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3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3" Type="http://schemas.openxmlformats.org/officeDocument/2006/relationships/hyperlink" Target="https://testfiltering.com/" TargetMode="External"/><Relationship Id="rId48" Type="http://schemas.openxmlformats.org/officeDocument/2006/relationships/hyperlink" Target="https://lancashiresafeguardingpartnership.org.uk/p/toolkits/private-fostering" TargetMode="External"/><Relationship Id="rId56" Type="http://schemas.openxmlformats.org/officeDocument/2006/relationships/hyperlink" Target="https://www.gov.uk/government/publications/generative-artificial-intelligence-in-education/generative-artificial-intelligence-ai-in-education" TargetMode="External"/><Relationship Id="rId64" Type="http://schemas.openxmlformats.org/officeDocument/2006/relationships/hyperlink" Target="https://uktraumacouncil.org/resources/ci-guidance?cn-reloaded=1" TargetMode="External"/><Relationship Id="rId69" Type="http://schemas.openxmlformats.org/officeDocument/2006/relationships/hyperlink" Target="https://www.lancashire.gov.uk/practitioners/supporting-children-and-families/safeguarding-children/local-authority-designated-officer/" TargetMode="External"/><Relationship Id="rId77" Type="http://schemas.openxmlformats.org/officeDocument/2006/relationships/hyperlink" Target="mailto:LADO.admin@lancashire.gov.uk" TargetMode="External"/><Relationship Id="rId8" Type="http://schemas.openxmlformats.org/officeDocument/2006/relationships/image" Target="media/image1.png"/><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www.nspcc.org.uk/keeping-children-safe/reporting-abuse/dedicated-helplines/whistleblowing-advice-line/"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lancashiresafeguardingpartnership.org.uk/" TargetMode="External"/><Relationship Id="rId17" Type="http://schemas.openxmlformats.org/officeDocument/2006/relationships/hyperlink" Target="https://panlancashirescp.trixonline.co.uk/chapter/working-well-with-children-and-families-in-lancashire" TargetMode="External"/><Relationship Id="rId25" Type="http://schemas.openxmlformats.org/officeDocument/2006/relationships/hyperlink" Target="https://lancashiresafeguardingpartnership.org.uk/p/safeguarding-children/early-help-support-for-families" TargetMode="External"/><Relationship Id="rId33" Type="http://schemas.openxmlformats.org/officeDocument/2006/relationships/hyperlink" Target="https://www.operationencompass.org/" TargetMode="External"/><Relationship Id="rId38" Type="http://schemas.openxmlformats.org/officeDocument/2006/relationships/hyperlink" Target="https://assets.publishing.service.gov.uk/media/6a0486afda82768016cb3ee9/MSSG_v4.6.pdf" TargetMode="External"/><Relationship Id="rId46" Type="http://schemas.openxmlformats.org/officeDocument/2006/relationships/package" Target="embeddings/Microsoft_Word_Document.docx"/><Relationship Id="rId59" Type="http://schemas.openxmlformats.org/officeDocument/2006/relationships/hyperlink" Target="https://www.gov.uk/government/publications/mobile-phones-in-schools/mobile-phones-in-schools" TargetMode="External"/><Relationship Id="rId67" Type="http://schemas.openxmlformats.org/officeDocument/2006/relationships/hyperlink" Target="https://panlancashirescp.trixonline.co.uk/chapter/conflict-resolution-and-professional-challenge-process"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female-genital-mutilation-resource-pack" TargetMode="External"/><Relationship Id="rId54" Type="http://schemas.openxmlformats.org/officeDocument/2006/relationships/hyperlink" Target="https://youthendowmentfund.org.uk/about-us/our-strategy/sectors/education/" TargetMode="External"/><Relationship Id="rId62" Type="http://schemas.openxmlformats.org/officeDocument/2006/relationships/hyperlink" Target="mailto:head@johncross.lancs.sch.uk" TargetMode="External"/><Relationship Id="rId70" Type="http://schemas.openxmlformats.org/officeDocument/2006/relationships/hyperlink" Target="https://my.apps.lancashire.gov.uk/w/webpage/request?form=management_of_allegations_notification" TargetMode="External"/><Relationship Id="rId75"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organisations/uk-council-for-internet-safety" TargetMode="External"/><Relationship Id="rId23" Type="http://schemas.openxmlformats.org/officeDocument/2006/relationships/hyperlink" Target="https://www.gov.uk/government/consultations/information-sharing-duty-statutory-guidance" TargetMode="External"/><Relationship Id="rId28"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36" Type="http://schemas.openxmlformats.org/officeDocument/2006/relationships/hyperlink" Target="https://www.gov.uk/government/publications/modern-slavery-how-to-identify-and-support-victims" TargetMode="External"/><Relationship Id="rId49" Type="http://schemas.openxmlformats.org/officeDocument/2006/relationships/hyperlink" Target="https://www.prisonersfamilies.org/" TargetMode="External"/><Relationship Id="rId57" Type="http://schemas.openxmlformats.org/officeDocument/2006/relationships/hyperlink" Target="https://www.gov.uk/guidance/safeguarding-and-remote-education" TargetMode="External"/><Relationship Id="rId10" Type="http://schemas.openxmlformats.org/officeDocument/2006/relationships/image" Target="media/image2.png"/><Relationship Id="rId31" Type="http://schemas.openxmlformats.org/officeDocument/2006/relationships/hyperlink" Target="https://www.legislation.gov.uk/ukpga/2021/17/contents" TargetMode="External"/><Relationship Id="rId44" Type="http://schemas.openxmlformats.org/officeDocument/2006/relationships/hyperlink" Target="http://www.lancashirepreventpartnership.org.uk" TargetMode="External"/><Relationship Id="rId52" Type="http://schemas.openxmlformats.org/officeDocument/2006/relationships/hyperlink" Target="https://panlancashirescp.trixonline.co.uk/chapter/children-missing-from-care-home-and-education" TargetMode="External"/><Relationship Id="rId60" Type="http://schemas.openxmlformats.org/officeDocument/2006/relationships/hyperlink" Target="https://www.iwf.org.uk/our-technology/report-remove/" TargetMode="External"/><Relationship Id="rId65" Type="http://schemas.openxmlformats.org/officeDocument/2006/relationships/hyperlink" Target="https://www.gov.uk/government/publications/keeping-children-safe-in-out-of-school-settings-code-of-practice" TargetMode="External"/><Relationship Id="rId73" Type="http://schemas.openxmlformats.org/officeDocument/2006/relationships/hyperlink" Target="mailto:LADO.admin@lancashire.gov.uk" TargetMode="External"/><Relationship Id="rId78" Type="http://schemas.openxmlformats.org/officeDocument/2006/relationships/hyperlink" Target="mailto:Prevent.team@blackburn.gov.uk"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 Id="rId1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8" Type="http://schemas.openxmlformats.org/officeDocument/2006/relationships/hyperlink" Target="https://www.gov.uk/government/publications/early-years-foundation-stage-framework--2" TargetMode="External"/><Relationship Id="rId39" Type="http://schemas.openxmlformats.org/officeDocument/2006/relationships/hyperlink" Target="https://www.nspcc.org.uk/keeping-children-safe/types-of-abuse/female-genital-mutilation-fgm/" TargetMode="External"/><Relationship Id="rId34" Type="http://schemas.openxmlformats.org/officeDocument/2006/relationships/hyperlink" Target="https://www.barnardos.org.uk/get-support/support-for-parents-and-carers/children-affected-domestic-abuse" TargetMode="External"/><Relationship Id="rId50" Type="http://schemas.openxmlformats.org/officeDocument/2006/relationships/hyperlink" Target="https://eur03.safelinks.protection.outlook.com/?url=https%3A%2F%2Fwww.anncrafttrust.org%2Fresources%2Fsafeguarding-adults-at-risk-definitions%2F&amp;data=05%7C02%7CMechelle.Lewis%40lancashire.gov.uk%7Caac57a650ec54c3b1d3f08defa00de3d%7C9f683e26d8b946099ec4e1a36e4bb4d2%7C0%7C0%7C639223078840055195%7CUnknown%7CTWFpbGZsb3d8eyJFbXB0eU1hcGkiOnRydWUsIlYiOiIwLjAuMDAwMCIsIlAiOiJXaW4zMiIsIkFOIjoiTWFpbCIsIldUIjoyfQ%3D%3D%7C0%7C%7C%7C&amp;sdata=sxwxglT7f%2FunMMGY07TYZpkSKmBgmmMq1NRUrcon4ZM%3D&amp;reserved=0" TargetMode="External"/><Relationship Id="rId55" Type="http://schemas.openxmlformats.org/officeDocument/2006/relationships/hyperlink" Target="https://www.gov.uk/guidance/meeting-digital-and-technology-standards-in-schools-and-colleges" TargetMode="External"/><Relationship Id="rId76" Type="http://schemas.openxmlformats.org/officeDocument/2006/relationships/hyperlink" Target="mailto:mash.education@lancashire.gov.uk" TargetMode="External"/><Relationship Id="rId7" Type="http://schemas.openxmlformats.org/officeDocument/2006/relationships/endnotes" Target="endnotes.xml"/><Relationship Id="rId71" Type="http://schemas.openxmlformats.org/officeDocument/2006/relationships/hyperlink" Target="https://www.gov.uk/whistleblowing" TargetMode="External"/><Relationship Id="rId2" Type="http://schemas.openxmlformats.org/officeDocument/2006/relationships/numbering" Target="numbering.xml"/><Relationship Id="rId29" Type="http://schemas.openxmlformats.org/officeDocument/2006/relationships/hyperlink" Target="https://shorespace.org.uk/" TargetMode="External"/><Relationship Id="rId24" Type="http://schemas.openxmlformats.org/officeDocument/2006/relationships/hyperlink" Target="https://www.lancashire.gov.uk/practitioners/supporting-children-and-families/early-help-assessment/" TargetMode="External"/><Relationship Id="rId40" Type="http://schemas.openxmlformats.org/officeDocument/2006/relationships/hyperlink" Target="https://www.gov.uk/government/publications/multi-agency-statutory-guidance-on-female-genital-mutilation" TargetMode="External"/><Relationship Id="rId45" Type="http://schemas.openxmlformats.org/officeDocument/2006/relationships/image" Target="media/image3.emf"/><Relationship Id="rId66" Type="http://schemas.openxmlformats.org/officeDocument/2006/relationships/hyperlink" Target="https://www.npcc.police.uk/SysSiteAssets/media/downloads/publications/publications-log/2020/when-to-call-the-police--guidance-for-schools-and-colleg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19C4F-0ECB-42AD-A4DD-ADCD4A5E904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49</Pages>
  <Words>22261</Words>
  <Characters>126893</Characters>
  <Application>Microsoft Office Word</Application>
  <DocSecurity>0</DocSecurity>
  <Lines>1057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2043, head</cp:lastModifiedBy>
  <cp:revision>2</cp:revision>
  <dcterms:created xsi:type="dcterms:W3CDTF">2026-10-06T10:00:00Z</dcterms:created>
  <dcterms:modified xsi:type="dcterms:W3CDTF">2026-10-06T10:00:00Z</dcterms:modified>
</cp:coreProperties>
</file>