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99178" w14:textId="77777777" w:rsidR="00531B46" w:rsidRDefault="00531B46" w:rsidP="00531B46">
      <w:pPr>
        <w:jc w:val="center"/>
        <w:rPr>
          <w:rFonts w:cs="Arial"/>
          <w:b/>
          <w:szCs w:val="24"/>
        </w:rPr>
      </w:pPr>
      <w:r w:rsidRPr="00531B46">
        <w:rPr>
          <w:rFonts w:cs="Arial"/>
          <w:b/>
          <w:noProof/>
          <w:szCs w:val="24"/>
        </w:rPr>
        <w:drawing>
          <wp:inline distT="0" distB="0" distL="0" distR="0" wp14:anchorId="1F951895" wp14:editId="35DCC85F">
            <wp:extent cx="1288141" cy="1085215"/>
            <wp:effectExtent l="0" t="0" r="7620" b="635"/>
            <wp:docPr id="1" name="Picture 1" descr="C:\Users\Head\Download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ownloads\school logo 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00141" cy="1095325"/>
                    </a:xfrm>
                    <a:prstGeom prst="rect">
                      <a:avLst/>
                    </a:prstGeom>
                    <a:noFill/>
                    <a:ln>
                      <a:noFill/>
                    </a:ln>
                  </pic:spPr>
                </pic:pic>
              </a:graphicData>
            </a:graphic>
          </wp:inline>
        </w:drawing>
      </w:r>
    </w:p>
    <w:p w14:paraId="5F7E6117" w14:textId="77777777" w:rsidR="00531B46" w:rsidRDefault="00531B46" w:rsidP="00531B46">
      <w:pPr>
        <w:jc w:val="center"/>
        <w:rPr>
          <w:rFonts w:cs="Arial"/>
          <w:b/>
          <w:szCs w:val="24"/>
        </w:rPr>
      </w:pPr>
    </w:p>
    <w:p w14:paraId="0E5F878D" w14:textId="77777777" w:rsidR="00531B46" w:rsidRDefault="00531B46" w:rsidP="00531B46">
      <w:pPr>
        <w:jc w:val="center"/>
        <w:rPr>
          <w:rFonts w:cs="Arial"/>
          <w:b/>
          <w:szCs w:val="24"/>
        </w:rPr>
      </w:pPr>
      <w:r>
        <w:rPr>
          <w:rFonts w:cs="Arial"/>
          <w:b/>
          <w:szCs w:val="24"/>
        </w:rPr>
        <w:t>John Cross CE Primary School</w:t>
      </w:r>
    </w:p>
    <w:p w14:paraId="01DFD7AF" w14:textId="77777777" w:rsidR="00531B46" w:rsidRDefault="00531B46" w:rsidP="00531B46">
      <w:pPr>
        <w:jc w:val="center"/>
        <w:rPr>
          <w:rFonts w:cs="Arial"/>
          <w:b/>
          <w:szCs w:val="24"/>
        </w:rPr>
      </w:pPr>
    </w:p>
    <w:p w14:paraId="0362158B" w14:textId="77777777" w:rsidR="00531B46" w:rsidRDefault="00531B46" w:rsidP="00531B46">
      <w:pPr>
        <w:jc w:val="center"/>
        <w:rPr>
          <w:rFonts w:cs="Arial"/>
          <w:b/>
          <w:szCs w:val="24"/>
        </w:rPr>
      </w:pPr>
      <w:r>
        <w:rPr>
          <w:rFonts w:cs="Arial"/>
          <w:b/>
          <w:szCs w:val="24"/>
        </w:rPr>
        <w:t>Charging and remissions Policy</w:t>
      </w:r>
    </w:p>
    <w:p w14:paraId="64E1151E" w14:textId="77777777" w:rsidR="00531B46" w:rsidRDefault="00531B46" w:rsidP="00531B46">
      <w:pPr>
        <w:rPr>
          <w:rFonts w:cs="Arial"/>
          <w:b/>
          <w:szCs w:val="24"/>
        </w:rPr>
      </w:pPr>
    </w:p>
    <w:p w14:paraId="29F40365" w14:textId="77777777" w:rsidR="00531B46" w:rsidRDefault="00531B46" w:rsidP="00531B46">
      <w:pPr>
        <w:rPr>
          <w:rFonts w:cs="Arial"/>
          <w:b/>
          <w:szCs w:val="24"/>
        </w:rPr>
      </w:pPr>
    </w:p>
    <w:p w14:paraId="11330CA4" w14:textId="77777777" w:rsidR="00531B46" w:rsidRPr="0078137A" w:rsidRDefault="00531B46" w:rsidP="00531B46">
      <w:pPr>
        <w:rPr>
          <w:rFonts w:cs="Arial"/>
          <w:b/>
          <w:szCs w:val="24"/>
        </w:rPr>
      </w:pPr>
      <w:r w:rsidRPr="0078137A">
        <w:rPr>
          <w:rFonts w:cs="Arial"/>
          <w:b/>
          <w:szCs w:val="24"/>
        </w:rPr>
        <w:t>INTRODUCTION</w:t>
      </w:r>
    </w:p>
    <w:p w14:paraId="6E78A5F9" w14:textId="77777777" w:rsidR="00531B46" w:rsidRPr="0078137A" w:rsidRDefault="00531B46" w:rsidP="00531B46">
      <w:pPr>
        <w:rPr>
          <w:rFonts w:cs="Arial"/>
          <w:b/>
          <w:szCs w:val="24"/>
        </w:rPr>
      </w:pPr>
    </w:p>
    <w:p w14:paraId="25843CB7" w14:textId="77777777" w:rsidR="00531B46" w:rsidRPr="0078137A" w:rsidRDefault="00531B46" w:rsidP="00531B46">
      <w:pPr>
        <w:rPr>
          <w:rFonts w:cs="Arial"/>
          <w:szCs w:val="24"/>
        </w:rPr>
      </w:pPr>
      <w:r w:rsidRPr="0078137A">
        <w:rPr>
          <w:rFonts w:cs="Arial"/>
          <w:szCs w:val="24"/>
        </w:rPr>
        <w:t>The charging and remissions policy is subject to annual review to ensure compliance with statutory requirements.</w:t>
      </w:r>
    </w:p>
    <w:p w14:paraId="5D1A0AAD" w14:textId="77777777" w:rsidR="00531B46" w:rsidRPr="0078137A" w:rsidRDefault="00531B46" w:rsidP="00531B46">
      <w:pPr>
        <w:rPr>
          <w:rFonts w:cs="Arial"/>
          <w:szCs w:val="24"/>
        </w:rPr>
      </w:pPr>
    </w:p>
    <w:p w14:paraId="4B1872A7" w14:textId="77777777" w:rsidR="00531B46" w:rsidRPr="0078137A" w:rsidRDefault="00531B46" w:rsidP="00531B46">
      <w:pPr>
        <w:rPr>
          <w:rFonts w:cs="Arial"/>
          <w:b/>
          <w:szCs w:val="24"/>
        </w:rPr>
      </w:pPr>
      <w:r w:rsidRPr="0078137A">
        <w:rPr>
          <w:rFonts w:cs="Arial"/>
          <w:b/>
          <w:szCs w:val="24"/>
        </w:rPr>
        <w:t>CHARGING POLICY</w:t>
      </w:r>
    </w:p>
    <w:p w14:paraId="03F3486A" w14:textId="77777777" w:rsidR="00531B46" w:rsidRPr="0078137A" w:rsidRDefault="00531B46" w:rsidP="00531B46">
      <w:pPr>
        <w:rPr>
          <w:rFonts w:cs="Arial"/>
          <w:szCs w:val="24"/>
        </w:rPr>
      </w:pPr>
    </w:p>
    <w:p w14:paraId="272DB285" w14:textId="77777777" w:rsidR="00531B46" w:rsidRPr="0078137A" w:rsidRDefault="00531B46" w:rsidP="00531B46">
      <w:pPr>
        <w:rPr>
          <w:rFonts w:cs="Arial"/>
          <w:szCs w:val="24"/>
        </w:rPr>
      </w:pPr>
      <w:r w:rsidRPr="0078137A">
        <w:rPr>
          <w:rFonts w:cs="Arial"/>
          <w:b/>
          <w:szCs w:val="24"/>
        </w:rPr>
        <w:t>Activities without charge</w:t>
      </w:r>
    </w:p>
    <w:p w14:paraId="1F267202" w14:textId="77777777" w:rsidR="00531B46" w:rsidRPr="0078137A" w:rsidRDefault="00531B46" w:rsidP="00531B46">
      <w:pPr>
        <w:rPr>
          <w:rFonts w:cs="Arial"/>
          <w:szCs w:val="24"/>
        </w:rPr>
      </w:pPr>
    </w:p>
    <w:p w14:paraId="20F07A77" w14:textId="77777777" w:rsidR="00531B46" w:rsidRPr="0078137A" w:rsidRDefault="00531B46" w:rsidP="00531B46">
      <w:pPr>
        <w:rPr>
          <w:rFonts w:cs="Arial"/>
          <w:szCs w:val="24"/>
        </w:rPr>
      </w:pPr>
      <w:r w:rsidRPr="0078137A">
        <w:rPr>
          <w:rFonts w:cs="Arial"/>
          <w:szCs w:val="24"/>
        </w:rPr>
        <w:t>There will be no charge for the following activities:</w:t>
      </w:r>
    </w:p>
    <w:p w14:paraId="4496E280" w14:textId="77777777" w:rsidR="00531B46" w:rsidRPr="0078137A" w:rsidRDefault="00531B46" w:rsidP="00531B46">
      <w:pPr>
        <w:rPr>
          <w:rFonts w:cs="Arial"/>
          <w:szCs w:val="24"/>
        </w:rPr>
      </w:pPr>
    </w:p>
    <w:p w14:paraId="6B7C15F9" w14:textId="77777777" w:rsidR="00531B46" w:rsidRPr="0078137A" w:rsidRDefault="00531B46" w:rsidP="00531B46">
      <w:pPr>
        <w:pStyle w:val="Default"/>
        <w:numPr>
          <w:ilvl w:val="0"/>
          <w:numId w:val="4"/>
        </w:numPr>
        <w:jc w:val="both"/>
      </w:pPr>
      <w:r w:rsidRPr="0078137A">
        <w:t>Education provided wholly or mostly during school hours. This includes the supply of any materials, books, instruments, other equipment and also transport provided in school hours to carry pupils between the school and an activity;</w:t>
      </w:r>
    </w:p>
    <w:p w14:paraId="1263EA9F" w14:textId="77777777" w:rsidR="00531B46" w:rsidRPr="0078137A" w:rsidRDefault="00531B46" w:rsidP="00531B46">
      <w:pPr>
        <w:pStyle w:val="Default"/>
        <w:ind w:left="720"/>
        <w:jc w:val="both"/>
      </w:pPr>
    </w:p>
    <w:p w14:paraId="1E2C7E4D" w14:textId="77777777" w:rsidR="00531B46" w:rsidRPr="0078137A" w:rsidRDefault="00531B46" w:rsidP="00531B46">
      <w:pPr>
        <w:pStyle w:val="Default"/>
        <w:numPr>
          <w:ilvl w:val="0"/>
          <w:numId w:val="4"/>
        </w:numPr>
        <w:jc w:val="both"/>
      </w:pPr>
      <w:r w:rsidRPr="0078137A">
        <w:t>Education provided outside school hours if it is part of the national curriculum, or part of a syllabus for a prescribed public examination which the pupil is being prepared for at the school, or part of religious education;</w:t>
      </w:r>
    </w:p>
    <w:p w14:paraId="2BF60DB7" w14:textId="77777777" w:rsidR="00531B46" w:rsidRPr="0078137A" w:rsidRDefault="00531B46" w:rsidP="00531B46">
      <w:pPr>
        <w:pStyle w:val="Default"/>
        <w:ind w:left="720"/>
        <w:jc w:val="both"/>
      </w:pPr>
    </w:p>
    <w:p w14:paraId="1978F2BC" w14:textId="77777777" w:rsidR="00531B46" w:rsidRPr="0078137A" w:rsidRDefault="00531B46" w:rsidP="00531B46">
      <w:pPr>
        <w:pStyle w:val="Default"/>
        <w:numPr>
          <w:ilvl w:val="0"/>
          <w:numId w:val="4"/>
        </w:numPr>
        <w:jc w:val="both"/>
      </w:pPr>
      <w:r w:rsidRPr="0078137A">
        <w:t xml:space="preserve">Instrumental and vocal music tuition for pupils learning individually or in groups, unless the tuition is provided at the request of the pupil's parent / carer. </w:t>
      </w:r>
    </w:p>
    <w:p w14:paraId="5004D430" w14:textId="77777777" w:rsidR="00531B46" w:rsidRPr="0078137A" w:rsidRDefault="00531B46" w:rsidP="00531B46">
      <w:pPr>
        <w:pStyle w:val="Default"/>
        <w:ind w:left="720"/>
        <w:jc w:val="both"/>
      </w:pPr>
    </w:p>
    <w:p w14:paraId="644D10A0" w14:textId="77777777" w:rsidR="00531B46" w:rsidRPr="0078137A" w:rsidRDefault="00531B46" w:rsidP="00531B46">
      <w:pPr>
        <w:pStyle w:val="Default"/>
        <w:numPr>
          <w:ilvl w:val="0"/>
          <w:numId w:val="4"/>
        </w:numPr>
        <w:jc w:val="both"/>
      </w:pPr>
      <w:r w:rsidRPr="0078137A">
        <w:t>Entry for a prescribed public examination including re-sits if the pupil has been prepared for it at the school</w:t>
      </w:r>
      <w:r>
        <w:t>;</w:t>
      </w:r>
    </w:p>
    <w:p w14:paraId="7B83A622" w14:textId="77777777" w:rsidR="00531B46" w:rsidRPr="0078137A" w:rsidRDefault="00531B46" w:rsidP="00531B46">
      <w:pPr>
        <w:pStyle w:val="Default"/>
        <w:ind w:left="720"/>
        <w:jc w:val="both"/>
      </w:pPr>
    </w:p>
    <w:p w14:paraId="048968A8" w14:textId="77777777" w:rsidR="00531B46" w:rsidRPr="0078137A" w:rsidRDefault="00531B46" w:rsidP="00531B46">
      <w:pPr>
        <w:pStyle w:val="Default"/>
        <w:numPr>
          <w:ilvl w:val="0"/>
          <w:numId w:val="4"/>
        </w:numPr>
        <w:jc w:val="both"/>
      </w:pPr>
      <w:r w:rsidRPr="0078137A">
        <w:t>Examination re-sit(s) if the pupil is being prepared for the re-sit at the school</w:t>
      </w:r>
      <w:r>
        <w:t>.</w:t>
      </w:r>
    </w:p>
    <w:p w14:paraId="2680A3B7" w14:textId="77777777" w:rsidR="00531B46" w:rsidRPr="0078137A" w:rsidRDefault="00531B46" w:rsidP="00531B46">
      <w:pPr>
        <w:rPr>
          <w:rFonts w:cs="Arial"/>
          <w:szCs w:val="24"/>
        </w:rPr>
      </w:pPr>
    </w:p>
    <w:p w14:paraId="30155D2D" w14:textId="77777777" w:rsidR="00531B46" w:rsidRPr="0078137A" w:rsidRDefault="00531B46" w:rsidP="00531B46">
      <w:pPr>
        <w:rPr>
          <w:rFonts w:cs="Arial"/>
          <w:szCs w:val="24"/>
        </w:rPr>
      </w:pPr>
    </w:p>
    <w:p w14:paraId="3EA45BF1" w14:textId="77777777" w:rsidR="00531B46" w:rsidRPr="0078137A" w:rsidRDefault="00531B46" w:rsidP="00531B46">
      <w:pPr>
        <w:rPr>
          <w:rFonts w:cs="Arial"/>
          <w:szCs w:val="24"/>
        </w:rPr>
      </w:pPr>
      <w:r w:rsidRPr="0078137A">
        <w:rPr>
          <w:rFonts w:cs="Arial"/>
          <w:b/>
          <w:szCs w:val="24"/>
        </w:rPr>
        <w:t>Voluntary Contributions</w:t>
      </w:r>
    </w:p>
    <w:p w14:paraId="4268092A" w14:textId="77777777" w:rsidR="00531B46" w:rsidRPr="0078137A" w:rsidRDefault="00531B46" w:rsidP="00531B46">
      <w:pPr>
        <w:rPr>
          <w:rFonts w:cs="Arial"/>
          <w:szCs w:val="24"/>
        </w:rPr>
      </w:pPr>
    </w:p>
    <w:p w14:paraId="2C345737" w14:textId="77777777" w:rsidR="00531B46" w:rsidRPr="0078137A" w:rsidRDefault="00531B46" w:rsidP="00531B46">
      <w:pPr>
        <w:rPr>
          <w:rFonts w:cs="Arial"/>
          <w:szCs w:val="24"/>
        </w:rPr>
      </w:pPr>
      <w:r w:rsidRPr="0078137A">
        <w:rPr>
          <w:rFonts w:cs="Arial"/>
          <w:szCs w:val="24"/>
        </w:rPr>
        <w:t>The school may ask for voluntary contributions towards the cost of school-time activities to assist with funding, subject to the following conditions:</w:t>
      </w:r>
    </w:p>
    <w:p w14:paraId="6F02B357" w14:textId="77777777" w:rsidR="00531B46" w:rsidRPr="0078137A" w:rsidRDefault="00531B46" w:rsidP="00531B46">
      <w:pPr>
        <w:rPr>
          <w:rFonts w:cs="Arial"/>
          <w:szCs w:val="24"/>
        </w:rPr>
      </w:pPr>
    </w:p>
    <w:p w14:paraId="55A7130E" w14:textId="77777777" w:rsidR="00531B46" w:rsidRPr="0078137A" w:rsidRDefault="00531B46" w:rsidP="00531B46">
      <w:pPr>
        <w:pStyle w:val="Default"/>
        <w:numPr>
          <w:ilvl w:val="0"/>
          <w:numId w:val="4"/>
        </w:numPr>
        <w:jc w:val="both"/>
      </w:pPr>
      <w:r w:rsidRPr="0078137A">
        <w:t>Any children of parents who do not wish to contribute will not be treated any differently;</w:t>
      </w:r>
    </w:p>
    <w:p w14:paraId="0592E312" w14:textId="77777777" w:rsidR="00531B46" w:rsidRPr="0078137A" w:rsidRDefault="00531B46" w:rsidP="00531B46">
      <w:pPr>
        <w:pStyle w:val="Default"/>
        <w:ind w:left="720"/>
        <w:jc w:val="both"/>
      </w:pPr>
    </w:p>
    <w:p w14:paraId="6F1DDAFD" w14:textId="77777777" w:rsidR="00531B46" w:rsidRPr="0078137A" w:rsidRDefault="00531B46" w:rsidP="00531B46">
      <w:pPr>
        <w:pStyle w:val="Default"/>
        <w:numPr>
          <w:ilvl w:val="0"/>
          <w:numId w:val="4"/>
        </w:numPr>
        <w:jc w:val="both"/>
      </w:pPr>
      <w:r w:rsidRPr="0078137A">
        <w:lastRenderedPageBreak/>
        <w:t>Where there are insufficient contributions to make the activity viable, or the school cannot fund it from some other source, then the activity will be cancelled.</w:t>
      </w:r>
    </w:p>
    <w:p w14:paraId="6767179D" w14:textId="77777777" w:rsidR="00531B46" w:rsidRPr="0078137A" w:rsidRDefault="00531B46" w:rsidP="00531B46">
      <w:pPr>
        <w:pStyle w:val="Default"/>
        <w:ind w:left="720"/>
        <w:jc w:val="both"/>
      </w:pPr>
    </w:p>
    <w:p w14:paraId="7901DE0A" w14:textId="77777777" w:rsidR="00531B46" w:rsidRPr="0078137A" w:rsidRDefault="00531B46" w:rsidP="00531B46">
      <w:pPr>
        <w:rPr>
          <w:rFonts w:cs="Arial"/>
          <w:szCs w:val="24"/>
        </w:rPr>
      </w:pPr>
      <w:r w:rsidRPr="0078137A">
        <w:rPr>
          <w:rFonts w:cs="Arial"/>
          <w:szCs w:val="24"/>
        </w:rPr>
        <w:t>All requests to parents for voluntary contributions will make it clear that the contributions are voluntary and that there is no obligation to contribute.</w:t>
      </w:r>
    </w:p>
    <w:p w14:paraId="57B01713" w14:textId="77777777" w:rsidR="00531B46" w:rsidRDefault="00531B46" w:rsidP="00531B46">
      <w:pPr>
        <w:rPr>
          <w:rFonts w:cs="Arial"/>
          <w:szCs w:val="24"/>
        </w:rPr>
      </w:pPr>
    </w:p>
    <w:p w14:paraId="19720E0B" w14:textId="77777777" w:rsidR="00531B46" w:rsidRDefault="00531B46" w:rsidP="00531B46">
      <w:pPr>
        <w:rPr>
          <w:rFonts w:cs="Arial"/>
          <w:szCs w:val="24"/>
        </w:rPr>
      </w:pPr>
    </w:p>
    <w:p w14:paraId="4791832E" w14:textId="77777777" w:rsidR="00531B46" w:rsidRDefault="00531B46" w:rsidP="00531B46">
      <w:pPr>
        <w:rPr>
          <w:rFonts w:cs="Arial"/>
          <w:szCs w:val="24"/>
        </w:rPr>
      </w:pPr>
    </w:p>
    <w:p w14:paraId="3462449E" w14:textId="77777777" w:rsidR="00531B46" w:rsidRDefault="00531B46" w:rsidP="00531B46">
      <w:pPr>
        <w:rPr>
          <w:rFonts w:cs="Arial"/>
          <w:szCs w:val="24"/>
        </w:rPr>
      </w:pPr>
    </w:p>
    <w:p w14:paraId="38EF311F" w14:textId="77777777" w:rsidR="00531B46" w:rsidRPr="0078137A" w:rsidRDefault="00531B46" w:rsidP="00531B46">
      <w:pPr>
        <w:rPr>
          <w:rFonts w:cs="Arial"/>
          <w:szCs w:val="24"/>
        </w:rPr>
      </w:pPr>
    </w:p>
    <w:p w14:paraId="4B3C564A" w14:textId="77777777" w:rsidR="00531B46" w:rsidRPr="0078137A" w:rsidRDefault="00531B46" w:rsidP="00531B46">
      <w:pPr>
        <w:rPr>
          <w:rFonts w:cs="Arial"/>
          <w:b/>
          <w:szCs w:val="24"/>
        </w:rPr>
      </w:pPr>
      <w:r w:rsidRPr="0078137A">
        <w:rPr>
          <w:rFonts w:cs="Arial"/>
          <w:b/>
          <w:szCs w:val="24"/>
        </w:rPr>
        <w:t>Chargeable Activities</w:t>
      </w:r>
    </w:p>
    <w:p w14:paraId="64C74187" w14:textId="77777777" w:rsidR="00531B46" w:rsidRPr="0078137A" w:rsidRDefault="00531B46" w:rsidP="00531B46">
      <w:pPr>
        <w:rPr>
          <w:rFonts w:cs="Arial"/>
          <w:szCs w:val="24"/>
        </w:rPr>
      </w:pPr>
    </w:p>
    <w:p w14:paraId="4B29C06B" w14:textId="77777777" w:rsidR="00531B46" w:rsidRPr="0078137A" w:rsidRDefault="00531B46" w:rsidP="00531B46">
      <w:pPr>
        <w:rPr>
          <w:rFonts w:cs="Arial"/>
          <w:szCs w:val="24"/>
        </w:rPr>
      </w:pPr>
      <w:r w:rsidRPr="0078137A">
        <w:rPr>
          <w:rFonts w:cs="Arial"/>
          <w:szCs w:val="24"/>
        </w:rPr>
        <w:t>The school may recover the full costs of the following activities but charges will not exceed actual cost:</w:t>
      </w:r>
    </w:p>
    <w:p w14:paraId="1BC7A3B0" w14:textId="77777777" w:rsidR="00531B46" w:rsidRPr="0078137A" w:rsidRDefault="00531B46" w:rsidP="00531B46">
      <w:pPr>
        <w:rPr>
          <w:rFonts w:cs="Arial"/>
          <w:szCs w:val="24"/>
        </w:rPr>
      </w:pPr>
    </w:p>
    <w:p w14:paraId="54DF501B" w14:textId="77777777" w:rsidR="00531B46" w:rsidRDefault="00531B46" w:rsidP="00531B46">
      <w:pPr>
        <w:pStyle w:val="Default"/>
        <w:numPr>
          <w:ilvl w:val="0"/>
          <w:numId w:val="1"/>
        </w:numPr>
        <w:jc w:val="both"/>
      </w:pPr>
      <w:r w:rsidRPr="0078137A">
        <w:t xml:space="preserve">Any materials, books, instruments, or equipment, where the child’s parent wishes him/her to own them; </w:t>
      </w:r>
    </w:p>
    <w:p w14:paraId="16110C5B" w14:textId="77777777" w:rsidR="00531B46" w:rsidRPr="0078137A" w:rsidRDefault="00531B46" w:rsidP="00531B46">
      <w:pPr>
        <w:pStyle w:val="Default"/>
        <w:ind w:left="720"/>
        <w:jc w:val="both"/>
      </w:pPr>
    </w:p>
    <w:p w14:paraId="2713ABCB" w14:textId="77777777" w:rsidR="00531B46" w:rsidRDefault="00531B46" w:rsidP="00531B46">
      <w:pPr>
        <w:pStyle w:val="Default"/>
        <w:numPr>
          <w:ilvl w:val="0"/>
          <w:numId w:val="1"/>
        </w:numPr>
        <w:jc w:val="both"/>
      </w:pPr>
      <w:r w:rsidRPr="0078137A">
        <w:t xml:space="preserve">Optional extras (see below); </w:t>
      </w:r>
    </w:p>
    <w:p w14:paraId="38B24F15" w14:textId="77777777" w:rsidR="00531B46" w:rsidRDefault="00531B46" w:rsidP="00531B46">
      <w:pPr>
        <w:pStyle w:val="ListParagraph"/>
      </w:pPr>
    </w:p>
    <w:p w14:paraId="2B90A548" w14:textId="77777777" w:rsidR="00531B46" w:rsidRDefault="00531B46" w:rsidP="00531B46">
      <w:pPr>
        <w:pStyle w:val="Default"/>
        <w:numPr>
          <w:ilvl w:val="0"/>
          <w:numId w:val="1"/>
        </w:numPr>
        <w:jc w:val="both"/>
      </w:pPr>
      <w:r w:rsidRPr="0078137A">
        <w:t>Music and vocal tuition,</w:t>
      </w:r>
      <w:r>
        <w:t xml:space="preserve"> in limited circumstances. (See Appendix B</w:t>
      </w:r>
      <w:r w:rsidRPr="0078137A">
        <w:t xml:space="preserve">); </w:t>
      </w:r>
    </w:p>
    <w:p w14:paraId="67218E06" w14:textId="77777777" w:rsidR="00531B46" w:rsidRPr="0078137A" w:rsidRDefault="00531B46" w:rsidP="00531B46">
      <w:pPr>
        <w:pStyle w:val="Default"/>
        <w:ind w:left="720"/>
        <w:jc w:val="both"/>
      </w:pPr>
    </w:p>
    <w:p w14:paraId="0D527857" w14:textId="77777777" w:rsidR="00531B46" w:rsidRDefault="00531B46" w:rsidP="00531B46">
      <w:pPr>
        <w:pStyle w:val="Default"/>
        <w:numPr>
          <w:ilvl w:val="0"/>
          <w:numId w:val="1"/>
        </w:numPr>
        <w:jc w:val="both"/>
      </w:pPr>
      <w:r w:rsidRPr="0078137A">
        <w:t>Certain early years provision (see the education (charges for early years provision) regulations 2012);</w:t>
      </w:r>
    </w:p>
    <w:p w14:paraId="2FDF5442" w14:textId="77777777" w:rsidR="00531B46" w:rsidRPr="0078137A" w:rsidRDefault="00531B46" w:rsidP="00531B46">
      <w:pPr>
        <w:pStyle w:val="Default"/>
        <w:ind w:left="720"/>
        <w:jc w:val="both"/>
      </w:pPr>
    </w:p>
    <w:p w14:paraId="25B039BA" w14:textId="77777777" w:rsidR="00531B46" w:rsidRPr="0078137A" w:rsidRDefault="00531B46" w:rsidP="00531B46">
      <w:pPr>
        <w:pStyle w:val="Default"/>
        <w:numPr>
          <w:ilvl w:val="0"/>
          <w:numId w:val="1"/>
        </w:numPr>
        <w:jc w:val="both"/>
      </w:pPr>
      <w:r>
        <w:t>Community facilities. (S</w:t>
      </w:r>
      <w:r w:rsidRPr="0078137A">
        <w:t>ee s27 education act 2002)</w:t>
      </w:r>
      <w:r>
        <w:t>.</w:t>
      </w:r>
    </w:p>
    <w:p w14:paraId="74A34E90" w14:textId="77777777" w:rsidR="00531B46" w:rsidRPr="0078137A" w:rsidRDefault="00531B46" w:rsidP="00531B46">
      <w:pPr>
        <w:pStyle w:val="Default"/>
        <w:jc w:val="both"/>
      </w:pPr>
    </w:p>
    <w:p w14:paraId="3809DAC8" w14:textId="77777777" w:rsidR="00531B46" w:rsidRPr="0078137A" w:rsidRDefault="00531B46" w:rsidP="00531B46">
      <w:pPr>
        <w:pStyle w:val="Default"/>
        <w:jc w:val="both"/>
        <w:rPr>
          <w:b/>
        </w:rPr>
      </w:pPr>
      <w:r w:rsidRPr="0078137A">
        <w:rPr>
          <w:b/>
        </w:rPr>
        <w:t>Optional Extras</w:t>
      </w:r>
    </w:p>
    <w:p w14:paraId="6D1AF6DB" w14:textId="77777777" w:rsidR="00531B46" w:rsidRPr="0078137A" w:rsidRDefault="00531B46" w:rsidP="00531B46">
      <w:pPr>
        <w:pStyle w:val="Default"/>
        <w:jc w:val="both"/>
      </w:pPr>
    </w:p>
    <w:p w14:paraId="3E7D2559" w14:textId="77777777" w:rsidR="00531B46" w:rsidRPr="0078137A" w:rsidRDefault="00531B46" w:rsidP="00531B46">
      <w:pPr>
        <w:pStyle w:val="Default"/>
        <w:jc w:val="both"/>
      </w:pPr>
      <w:r w:rsidRPr="0078137A">
        <w:t>Charges may be made for some activities which are detailed below:</w:t>
      </w:r>
    </w:p>
    <w:p w14:paraId="620E8F7C" w14:textId="77777777" w:rsidR="00531B46" w:rsidRPr="0078137A" w:rsidRDefault="00531B46" w:rsidP="00531B46">
      <w:pPr>
        <w:pStyle w:val="Default"/>
        <w:jc w:val="both"/>
      </w:pPr>
    </w:p>
    <w:p w14:paraId="63A3852D" w14:textId="77777777" w:rsidR="00531B46" w:rsidRDefault="00531B46" w:rsidP="00531B46">
      <w:pPr>
        <w:pStyle w:val="Default"/>
        <w:numPr>
          <w:ilvl w:val="0"/>
          <w:numId w:val="2"/>
        </w:numPr>
        <w:jc w:val="both"/>
      </w:pPr>
      <w:r w:rsidRPr="0078137A">
        <w:t xml:space="preserve">Education provided outside of school time that is not: </w:t>
      </w:r>
    </w:p>
    <w:p w14:paraId="1338F63A" w14:textId="77777777" w:rsidR="00531B46" w:rsidRPr="0078137A" w:rsidRDefault="00531B46" w:rsidP="00531B46">
      <w:pPr>
        <w:pStyle w:val="Default"/>
        <w:ind w:left="720"/>
        <w:jc w:val="both"/>
      </w:pPr>
    </w:p>
    <w:p w14:paraId="0B4AD19C" w14:textId="77777777" w:rsidR="00531B46" w:rsidRPr="0078137A" w:rsidRDefault="00531B46" w:rsidP="00531B46">
      <w:pPr>
        <w:pStyle w:val="Default"/>
        <w:numPr>
          <w:ilvl w:val="0"/>
          <w:numId w:val="3"/>
        </w:numPr>
        <w:jc w:val="both"/>
      </w:pPr>
      <w:r w:rsidRPr="0078137A">
        <w:t xml:space="preserve">part of the national curriculum; </w:t>
      </w:r>
    </w:p>
    <w:p w14:paraId="50580C89" w14:textId="77777777" w:rsidR="00531B46" w:rsidRPr="0078137A" w:rsidRDefault="00531B46" w:rsidP="00531B46">
      <w:pPr>
        <w:pStyle w:val="Default"/>
        <w:numPr>
          <w:ilvl w:val="0"/>
          <w:numId w:val="3"/>
        </w:numPr>
        <w:jc w:val="both"/>
      </w:pPr>
      <w:r w:rsidRPr="0078137A">
        <w:t>part of a syllabus for a prescribed public examination that the pupil is bein</w:t>
      </w:r>
      <w:r>
        <w:t>g prepared for at the school;</w:t>
      </w:r>
      <w:r w:rsidRPr="0078137A">
        <w:t xml:space="preserve"> </w:t>
      </w:r>
    </w:p>
    <w:p w14:paraId="5CE5CCD1" w14:textId="77777777" w:rsidR="00531B46" w:rsidRDefault="00531B46" w:rsidP="00531B46">
      <w:pPr>
        <w:pStyle w:val="Default"/>
        <w:numPr>
          <w:ilvl w:val="0"/>
          <w:numId w:val="3"/>
        </w:numPr>
        <w:jc w:val="both"/>
      </w:pPr>
      <w:r w:rsidRPr="0078137A">
        <w:t xml:space="preserve">part of religious education. </w:t>
      </w:r>
    </w:p>
    <w:p w14:paraId="76EF6116" w14:textId="77777777" w:rsidR="00531B46" w:rsidRPr="0078137A" w:rsidRDefault="00531B46" w:rsidP="00531B46">
      <w:pPr>
        <w:pStyle w:val="Default"/>
        <w:ind w:left="1800"/>
        <w:jc w:val="both"/>
      </w:pPr>
    </w:p>
    <w:p w14:paraId="586C9029" w14:textId="77777777" w:rsidR="00531B46" w:rsidRDefault="00531B46" w:rsidP="00531B46">
      <w:pPr>
        <w:pStyle w:val="Default"/>
        <w:numPr>
          <w:ilvl w:val="0"/>
          <w:numId w:val="2"/>
        </w:numPr>
        <w:jc w:val="both"/>
      </w:pPr>
      <w:r w:rsidRPr="0078137A">
        <w:t xml:space="preserve">Examination entry fee(s) if the registered pupil has not been prepared for the examination(s) at the school; </w:t>
      </w:r>
    </w:p>
    <w:p w14:paraId="57E368CF" w14:textId="77777777" w:rsidR="00531B46" w:rsidRPr="0078137A" w:rsidRDefault="00531B46" w:rsidP="00531B46">
      <w:pPr>
        <w:pStyle w:val="Default"/>
        <w:ind w:left="720"/>
        <w:jc w:val="both"/>
      </w:pPr>
    </w:p>
    <w:p w14:paraId="4A38A6F7" w14:textId="77777777" w:rsidR="00531B46" w:rsidRDefault="00531B46" w:rsidP="00531B46">
      <w:pPr>
        <w:pStyle w:val="Default"/>
        <w:numPr>
          <w:ilvl w:val="0"/>
          <w:numId w:val="2"/>
        </w:numPr>
        <w:jc w:val="both"/>
      </w:pPr>
      <w:r w:rsidRPr="0078137A">
        <w:t xml:space="preserve">Transport (other than transport that is required to take the pupil to school or to other premises where the local authority/governing body have arranged for the pupil to be provided with education); </w:t>
      </w:r>
    </w:p>
    <w:p w14:paraId="7A6A1C6E" w14:textId="77777777" w:rsidR="00531B46" w:rsidRDefault="00531B46" w:rsidP="00531B46">
      <w:pPr>
        <w:pStyle w:val="ListParagraph"/>
      </w:pPr>
    </w:p>
    <w:p w14:paraId="53D1ABD5" w14:textId="77777777" w:rsidR="00531B46" w:rsidRDefault="00531B46" w:rsidP="00531B46">
      <w:pPr>
        <w:pStyle w:val="Default"/>
        <w:numPr>
          <w:ilvl w:val="0"/>
          <w:numId w:val="2"/>
        </w:numPr>
        <w:jc w:val="both"/>
      </w:pPr>
      <w:r w:rsidRPr="0078137A">
        <w:t>Board and lodging for a pupil on a residential visit (subject to remission arrangements)</w:t>
      </w:r>
    </w:p>
    <w:p w14:paraId="2DB9FE98" w14:textId="77777777" w:rsidR="00531B46" w:rsidRDefault="00531B46" w:rsidP="00531B46">
      <w:pPr>
        <w:pStyle w:val="Default"/>
        <w:ind w:left="720"/>
        <w:jc w:val="both"/>
      </w:pPr>
    </w:p>
    <w:p w14:paraId="5368DC7E" w14:textId="77777777" w:rsidR="00531B46" w:rsidRPr="0078137A" w:rsidRDefault="00531B46" w:rsidP="00531B46">
      <w:pPr>
        <w:pStyle w:val="Default"/>
        <w:numPr>
          <w:ilvl w:val="0"/>
          <w:numId w:val="2"/>
        </w:numPr>
        <w:jc w:val="both"/>
      </w:pPr>
      <w:r w:rsidRPr="0078137A">
        <w:lastRenderedPageBreak/>
        <w:t xml:space="preserve">Extended day services offered to pupils (for example breakfast club, after-school clubs, tea and supervised homework sessions where this is run under the responsibility of the governing body). </w:t>
      </w:r>
    </w:p>
    <w:p w14:paraId="78DFAE5A" w14:textId="77777777" w:rsidR="00531B46" w:rsidRPr="0078137A" w:rsidRDefault="00531B46" w:rsidP="00531B46">
      <w:pPr>
        <w:pStyle w:val="Default"/>
        <w:ind w:left="720"/>
        <w:jc w:val="both"/>
      </w:pPr>
    </w:p>
    <w:p w14:paraId="3830B812" w14:textId="77777777" w:rsidR="00531B46" w:rsidRPr="0078137A" w:rsidRDefault="00531B46" w:rsidP="00531B46">
      <w:pPr>
        <w:ind w:left="544"/>
        <w:rPr>
          <w:rFonts w:cs="Arial"/>
          <w:szCs w:val="24"/>
        </w:rPr>
      </w:pPr>
      <w:r w:rsidRPr="0078137A">
        <w:rPr>
          <w:rFonts w:cs="Arial"/>
          <w:szCs w:val="24"/>
        </w:rPr>
        <w:t>(</w:t>
      </w:r>
      <w:r>
        <w:rPr>
          <w:rFonts w:cs="Arial"/>
          <w:szCs w:val="24"/>
        </w:rPr>
        <w:t>The school office has an up-to-date list of clubs and charges</w:t>
      </w:r>
      <w:r w:rsidRPr="0078137A">
        <w:rPr>
          <w:rFonts w:cs="Arial"/>
          <w:szCs w:val="24"/>
        </w:rPr>
        <w:t>)</w:t>
      </w:r>
    </w:p>
    <w:p w14:paraId="40124A4E" w14:textId="77777777" w:rsidR="00531B46" w:rsidRPr="0078137A" w:rsidRDefault="00531B46" w:rsidP="00531B46">
      <w:pPr>
        <w:rPr>
          <w:rFonts w:cs="Arial"/>
          <w:szCs w:val="24"/>
        </w:rPr>
      </w:pPr>
    </w:p>
    <w:p w14:paraId="18B95BEB" w14:textId="77777777" w:rsidR="00531B46" w:rsidRPr="0078137A" w:rsidRDefault="00531B46" w:rsidP="00531B46">
      <w:pPr>
        <w:rPr>
          <w:rFonts w:cs="Arial"/>
          <w:szCs w:val="24"/>
        </w:rPr>
      </w:pPr>
    </w:p>
    <w:p w14:paraId="1A080816" w14:textId="77777777" w:rsidR="00531B46" w:rsidRPr="0078137A" w:rsidRDefault="00531B46" w:rsidP="00531B46">
      <w:pPr>
        <w:rPr>
          <w:rFonts w:cs="Arial"/>
          <w:szCs w:val="24"/>
        </w:rPr>
      </w:pPr>
      <w:r w:rsidRPr="0078137A">
        <w:rPr>
          <w:rFonts w:cs="Arial"/>
          <w:szCs w:val="24"/>
        </w:rPr>
        <w:t xml:space="preserve">In calculating the cost of optional extras an amount may be included in relation to: </w:t>
      </w:r>
    </w:p>
    <w:p w14:paraId="412AF2EF" w14:textId="77777777" w:rsidR="00531B46" w:rsidRPr="0078137A" w:rsidRDefault="00531B46" w:rsidP="00531B46">
      <w:pPr>
        <w:rPr>
          <w:rFonts w:cs="Arial"/>
          <w:szCs w:val="24"/>
        </w:rPr>
      </w:pPr>
    </w:p>
    <w:p w14:paraId="27B6847B" w14:textId="77777777" w:rsidR="00531B46" w:rsidRPr="0078137A" w:rsidRDefault="00531B46" w:rsidP="00531B46">
      <w:pPr>
        <w:numPr>
          <w:ilvl w:val="0"/>
          <w:numId w:val="5"/>
        </w:numPr>
        <w:rPr>
          <w:rFonts w:cs="Arial"/>
          <w:szCs w:val="24"/>
        </w:rPr>
      </w:pPr>
      <w:r w:rsidRPr="0078137A">
        <w:rPr>
          <w:rFonts w:cs="Arial"/>
          <w:szCs w:val="24"/>
        </w:rPr>
        <w:t xml:space="preserve">Any materials, books, instruments, or equipment provided in connection with the optional extra; </w:t>
      </w:r>
    </w:p>
    <w:p w14:paraId="20052B5E" w14:textId="77777777" w:rsidR="00531B46" w:rsidRPr="0078137A" w:rsidRDefault="00531B46" w:rsidP="00531B46">
      <w:pPr>
        <w:ind w:left="720"/>
        <w:rPr>
          <w:rFonts w:cs="Arial"/>
          <w:szCs w:val="24"/>
        </w:rPr>
      </w:pPr>
    </w:p>
    <w:p w14:paraId="015D6FF9" w14:textId="77777777" w:rsidR="00531B46" w:rsidRPr="0078137A" w:rsidRDefault="00531B46" w:rsidP="00531B46">
      <w:pPr>
        <w:numPr>
          <w:ilvl w:val="0"/>
          <w:numId w:val="5"/>
        </w:numPr>
        <w:rPr>
          <w:rFonts w:cs="Arial"/>
          <w:szCs w:val="24"/>
        </w:rPr>
      </w:pPr>
      <w:r w:rsidRPr="0078137A">
        <w:rPr>
          <w:rFonts w:cs="Arial"/>
          <w:szCs w:val="24"/>
        </w:rPr>
        <w:t xml:space="preserve">The cost of buildings and accommodation; </w:t>
      </w:r>
    </w:p>
    <w:p w14:paraId="789D471F" w14:textId="77777777" w:rsidR="00531B46" w:rsidRPr="0078137A" w:rsidRDefault="00531B46" w:rsidP="00531B46">
      <w:pPr>
        <w:ind w:left="720"/>
        <w:rPr>
          <w:rFonts w:cs="Arial"/>
          <w:szCs w:val="24"/>
        </w:rPr>
      </w:pPr>
    </w:p>
    <w:p w14:paraId="44BE5BC9" w14:textId="77777777" w:rsidR="00531B46" w:rsidRPr="0078137A" w:rsidRDefault="00531B46" w:rsidP="00531B46">
      <w:pPr>
        <w:numPr>
          <w:ilvl w:val="0"/>
          <w:numId w:val="5"/>
        </w:numPr>
        <w:rPr>
          <w:rFonts w:cs="Arial"/>
          <w:szCs w:val="24"/>
        </w:rPr>
      </w:pPr>
      <w:r w:rsidRPr="0078137A">
        <w:rPr>
          <w:rFonts w:cs="Arial"/>
          <w:szCs w:val="24"/>
        </w:rPr>
        <w:t xml:space="preserve">Non-teaching staff; </w:t>
      </w:r>
    </w:p>
    <w:p w14:paraId="55D40636" w14:textId="77777777" w:rsidR="00531B46" w:rsidRPr="0078137A" w:rsidRDefault="00531B46" w:rsidP="00531B46">
      <w:pPr>
        <w:pStyle w:val="ListParagraph"/>
        <w:rPr>
          <w:rFonts w:cs="Arial"/>
          <w:szCs w:val="24"/>
        </w:rPr>
      </w:pPr>
    </w:p>
    <w:p w14:paraId="41FF1770" w14:textId="77777777" w:rsidR="00531B46" w:rsidRPr="0078137A" w:rsidRDefault="00531B46" w:rsidP="00531B46">
      <w:pPr>
        <w:numPr>
          <w:ilvl w:val="0"/>
          <w:numId w:val="5"/>
        </w:numPr>
        <w:rPr>
          <w:rFonts w:cs="Arial"/>
          <w:szCs w:val="24"/>
        </w:rPr>
      </w:pPr>
      <w:r w:rsidRPr="0078137A">
        <w:rPr>
          <w:rFonts w:cs="Arial"/>
          <w:szCs w:val="24"/>
        </w:rPr>
        <w:t xml:space="preserve">Teaching staff engaged under contracts for services purely to provide an optional extra, this includes supply teachers engaged specifically to provide the optional extra; and </w:t>
      </w:r>
    </w:p>
    <w:p w14:paraId="72330B03" w14:textId="77777777" w:rsidR="00531B46" w:rsidRPr="0078137A" w:rsidRDefault="00531B46" w:rsidP="00531B46">
      <w:pPr>
        <w:pStyle w:val="ListParagraph"/>
        <w:rPr>
          <w:rFonts w:cs="Arial"/>
          <w:szCs w:val="24"/>
        </w:rPr>
      </w:pPr>
    </w:p>
    <w:p w14:paraId="2B3A5E70" w14:textId="77777777" w:rsidR="00531B46" w:rsidRPr="0078137A" w:rsidRDefault="00531B46" w:rsidP="00531B46">
      <w:pPr>
        <w:numPr>
          <w:ilvl w:val="0"/>
          <w:numId w:val="5"/>
        </w:numPr>
        <w:rPr>
          <w:rFonts w:cs="Arial"/>
          <w:szCs w:val="24"/>
        </w:rPr>
      </w:pPr>
      <w:r w:rsidRPr="0078137A">
        <w:rPr>
          <w:rFonts w:cs="Arial"/>
          <w:szCs w:val="24"/>
        </w:rPr>
        <w:t xml:space="preserve">The cost, or an appropriate proportion of the costs, for teaching staff employed to provide tuition in playing a musical instrument, or vocal tuition, where the tuition is an optional extra. </w:t>
      </w:r>
    </w:p>
    <w:p w14:paraId="7945BB56" w14:textId="77777777" w:rsidR="00531B46" w:rsidRPr="0078137A" w:rsidRDefault="00531B46" w:rsidP="00531B46">
      <w:pPr>
        <w:rPr>
          <w:rFonts w:cs="Arial"/>
          <w:szCs w:val="24"/>
        </w:rPr>
      </w:pPr>
    </w:p>
    <w:p w14:paraId="0330CB7B" w14:textId="77777777" w:rsidR="00531B46" w:rsidRPr="0078137A" w:rsidRDefault="00531B46" w:rsidP="00531B46">
      <w:pPr>
        <w:rPr>
          <w:rFonts w:cs="Arial"/>
          <w:szCs w:val="24"/>
        </w:rPr>
      </w:pPr>
      <w:r w:rsidRPr="0078137A">
        <w:rPr>
          <w:rFonts w:cs="Arial"/>
          <w:szCs w:val="24"/>
        </w:rPr>
        <w:t>Any charge made in respect of individual pupils will not exceed the actual cost of providing the optional extra activity, divided equally by the number of pupils participating.</w:t>
      </w:r>
    </w:p>
    <w:p w14:paraId="01FADD44" w14:textId="77777777" w:rsidR="00531B46" w:rsidRDefault="00531B46" w:rsidP="00531B46">
      <w:pPr>
        <w:rPr>
          <w:rFonts w:cs="Arial"/>
          <w:szCs w:val="24"/>
        </w:rPr>
      </w:pPr>
    </w:p>
    <w:p w14:paraId="10073A4C" w14:textId="77777777" w:rsidR="00531B46" w:rsidRPr="0078137A" w:rsidRDefault="00531B46" w:rsidP="00531B46">
      <w:pPr>
        <w:rPr>
          <w:rFonts w:cs="Arial"/>
          <w:szCs w:val="24"/>
        </w:rPr>
      </w:pPr>
    </w:p>
    <w:p w14:paraId="00542FC1" w14:textId="77777777" w:rsidR="00531B46" w:rsidRPr="0078137A" w:rsidRDefault="00531B46" w:rsidP="00531B46">
      <w:pPr>
        <w:rPr>
          <w:rFonts w:cs="Arial"/>
          <w:szCs w:val="24"/>
        </w:rPr>
      </w:pPr>
      <w:r w:rsidRPr="0078137A">
        <w:rPr>
          <w:rFonts w:cs="Arial"/>
          <w:b/>
          <w:szCs w:val="24"/>
        </w:rPr>
        <w:t>REMISSIONS POLICY</w:t>
      </w:r>
    </w:p>
    <w:p w14:paraId="38B8A92B" w14:textId="77777777" w:rsidR="00531B46" w:rsidRPr="0078137A" w:rsidRDefault="00531B46" w:rsidP="00531B46">
      <w:pPr>
        <w:rPr>
          <w:rFonts w:cs="Arial"/>
          <w:szCs w:val="24"/>
        </w:rPr>
      </w:pPr>
    </w:p>
    <w:p w14:paraId="1F3EA4CB" w14:textId="77777777" w:rsidR="00531B46" w:rsidRPr="0078137A" w:rsidRDefault="00531B46" w:rsidP="00531B46">
      <w:pPr>
        <w:rPr>
          <w:rFonts w:cs="Arial"/>
          <w:szCs w:val="24"/>
        </w:rPr>
      </w:pPr>
      <w:r w:rsidRPr="0078137A">
        <w:rPr>
          <w:rFonts w:cs="Arial"/>
          <w:szCs w:val="24"/>
        </w:rPr>
        <w:t xml:space="preserve">There will be no board and lodgings charges for pupils whose parents/carers are receiving specified benefits. This is subject to change but usually equates to pupils being eligible for free school meals. </w:t>
      </w:r>
    </w:p>
    <w:p w14:paraId="4144CB0D" w14:textId="77777777" w:rsidR="00531B46" w:rsidRPr="0078137A" w:rsidRDefault="00531B46" w:rsidP="00531B46">
      <w:pPr>
        <w:rPr>
          <w:rFonts w:cs="Arial"/>
          <w:szCs w:val="24"/>
        </w:rPr>
      </w:pPr>
    </w:p>
    <w:p w14:paraId="072E7A42" w14:textId="77777777" w:rsidR="00531B46" w:rsidRPr="0078137A" w:rsidRDefault="00531B46" w:rsidP="00531B46">
      <w:pPr>
        <w:rPr>
          <w:rFonts w:cs="Arial"/>
          <w:szCs w:val="24"/>
        </w:rPr>
      </w:pPr>
      <w:r w:rsidRPr="0078137A">
        <w:rPr>
          <w:rFonts w:cs="Arial"/>
          <w:szCs w:val="24"/>
        </w:rPr>
        <w:t>Charges for other 'chargeable activities' may be fully or partially remitted. Where appropriate Governors approve the use of the delegated budget and other funding streams such as Pupil Premium to allow 'chargeable activities' to be fully or partly remitted.</w:t>
      </w:r>
    </w:p>
    <w:p w14:paraId="1D14E2DC" w14:textId="77777777" w:rsidR="00531B46" w:rsidRPr="0078137A" w:rsidRDefault="00531B46" w:rsidP="00531B46">
      <w:pPr>
        <w:rPr>
          <w:rFonts w:cs="Arial"/>
          <w:szCs w:val="24"/>
        </w:rPr>
      </w:pPr>
    </w:p>
    <w:p w14:paraId="454FE431" w14:textId="77777777" w:rsidR="00531B46" w:rsidRPr="0078137A" w:rsidRDefault="00531B46" w:rsidP="00531B46">
      <w:pPr>
        <w:rPr>
          <w:rFonts w:cs="Arial"/>
          <w:szCs w:val="24"/>
        </w:rPr>
      </w:pPr>
      <w:r w:rsidRPr="0078137A">
        <w:rPr>
          <w:rFonts w:cs="Arial"/>
          <w:szCs w:val="24"/>
        </w:rPr>
        <w:t>Details of remission arrangements will be stipulated when parents are advised of charges for individual activities.</w:t>
      </w:r>
    </w:p>
    <w:p w14:paraId="24F21693" w14:textId="77777777" w:rsidR="00531B46" w:rsidRDefault="00531B46" w:rsidP="00531B46">
      <w:pPr>
        <w:rPr>
          <w:rFonts w:cs="Arial"/>
          <w:szCs w:val="24"/>
        </w:rPr>
      </w:pPr>
    </w:p>
    <w:p w14:paraId="7658D905" w14:textId="77777777" w:rsidR="00531B46" w:rsidRDefault="00531B46" w:rsidP="00531B46">
      <w:pPr>
        <w:rPr>
          <w:rFonts w:cs="Arial"/>
          <w:szCs w:val="24"/>
        </w:rPr>
      </w:pPr>
    </w:p>
    <w:p w14:paraId="498A89EE" w14:textId="4575108A" w:rsidR="00531B46" w:rsidRPr="0078137A" w:rsidRDefault="00531B46" w:rsidP="00531B46">
      <w:pPr>
        <w:rPr>
          <w:rFonts w:cs="Arial"/>
          <w:szCs w:val="24"/>
        </w:rPr>
      </w:pPr>
      <w:r>
        <w:rPr>
          <w:rFonts w:cs="Arial"/>
          <w:szCs w:val="24"/>
        </w:rPr>
        <w:t>N</w:t>
      </w:r>
      <w:r w:rsidR="00E65607">
        <w:rPr>
          <w:rFonts w:cs="Arial"/>
          <w:szCs w:val="24"/>
        </w:rPr>
        <w:t>ext Review Date:  September 202</w:t>
      </w:r>
      <w:r w:rsidR="00C8442E">
        <w:rPr>
          <w:rFonts w:cs="Arial"/>
          <w:szCs w:val="24"/>
        </w:rPr>
        <w:t>5</w:t>
      </w:r>
    </w:p>
    <w:p w14:paraId="62DA45B4" w14:textId="77777777" w:rsidR="00531B46" w:rsidRPr="0078137A" w:rsidRDefault="00531B46" w:rsidP="00531B46">
      <w:pPr>
        <w:rPr>
          <w:rFonts w:cs="Arial"/>
          <w:szCs w:val="24"/>
        </w:rPr>
      </w:pPr>
    </w:p>
    <w:p w14:paraId="6AB0E6DA" w14:textId="77777777" w:rsidR="00056296" w:rsidRDefault="00056296"/>
    <w:sectPr w:rsidR="000562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D7EC8"/>
    <w:multiLevelType w:val="hybridMultilevel"/>
    <w:tmpl w:val="3D10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C51521"/>
    <w:multiLevelType w:val="hybridMultilevel"/>
    <w:tmpl w:val="4D96D216"/>
    <w:lvl w:ilvl="0" w:tplc="DE3EA04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46D77983"/>
    <w:multiLevelType w:val="hybridMultilevel"/>
    <w:tmpl w:val="BED6C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5C6F7E"/>
    <w:multiLevelType w:val="hybridMultilevel"/>
    <w:tmpl w:val="EDEE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B0161D"/>
    <w:multiLevelType w:val="hybridMultilevel"/>
    <w:tmpl w:val="5DD40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B46"/>
    <w:rsid w:val="00056296"/>
    <w:rsid w:val="00531B46"/>
    <w:rsid w:val="008564A1"/>
    <w:rsid w:val="00C8442E"/>
    <w:rsid w:val="00E65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FD1C7"/>
  <w15:chartTrackingRefBased/>
  <w15:docId w15:val="{AC046574-45B0-4E86-BDA7-567B4BE68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B46"/>
    <w:pPr>
      <w:spacing w:after="0" w:line="240" w:lineRule="auto"/>
      <w:jc w:val="both"/>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B46"/>
    <w:pPr>
      <w:ind w:left="720"/>
    </w:pPr>
  </w:style>
  <w:style w:type="paragraph" w:customStyle="1" w:styleId="Default">
    <w:name w:val="Default"/>
    <w:rsid w:val="00531B46"/>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745</Words>
  <Characters>3871</Characters>
  <Application>Microsoft Office Word</Application>
  <DocSecurity>0</DocSecurity>
  <Lines>101</Lines>
  <Paragraphs>78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2043, head</dc:creator>
  <cp:keywords/>
  <dc:description/>
  <cp:lastModifiedBy>liam reynolds</cp:lastModifiedBy>
  <cp:revision>2</cp:revision>
  <dcterms:created xsi:type="dcterms:W3CDTF">2024-12-05T09:43:00Z</dcterms:created>
  <dcterms:modified xsi:type="dcterms:W3CDTF">2024-12-05T09:43:00Z</dcterms:modified>
</cp:coreProperties>
</file>